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B8" w:rsidRPr="008E54B8" w:rsidRDefault="008E54B8" w:rsidP="008E54B8">
      <w:pPr>
        <w:pStyle w:val="NoSpacing"/>
        <w:rPr>
          <w:rFonts w:cstheme="minorHAnsi"/>
          <w:b/>
        </w:rPr>
      </w:pPr>
      <w:r w:rsidRPr="008E54B8">
        <w:rPr>
          <w:rFonts w:cstheme="minorHAnsi"/>
          <w:b/>
        </w:rPr>
        <w:t>ARCHITECTURAL DESIGN II</w:t>
      </w:r>
    </w:p>
    <w:p w:rsidR="008E54B8" w:rsidRPr="008E54B8" w:rsidRDefault="008E54B8" w:rsidP="008E54B8">
      <w:pPr>
        <w:pStyle w:val="NoSpacing"/>
        <w:rPr>
          <w:rFonts w:cstheme="minorHAnsi"/>
          <w:b/>
        </w:rPr>
      </w:pPr>
      <w:r w:rsidRPr="008E54B8">
        <w:rPr>
          <w:rFonts w:cstheme="minorHAnsi"/>
          <w:b/>
        </w:rPr>
        <w:t>Project 2: Addition to an Existing Order</w:t>
      </w:r>
    </w:p>
    <w:p w:rsidR="008E54B8" w:rsidRPr="008E54B8" w:rsidRDefault="008E54B8" w:rsidP="008E54B8">
      <w:pPr>
        <w:pStyle w:val="NoSpacing"/>
        <w:rPr>
          <w:rFonts w:cstheme="minorHAnsi"/>
        </w:rPr>
      </w:pPr>
    </w:p>
    <w:p w:rsidR="008E54B8" w:rsidRPr="008E54B8" w:rsidRDefault="008E54B8" w:rsidP="008E54B8">
      <w:pPr>
        <w:pStyle w:val="NoSpacing"/>
        <w:rPr>
          <w:rFonts w:cstheme="minorHAnsi"/>
          <w:color w:val="333333"/>
        </w:rPr>
      </w:pPr>
      <w:r w:rsidRPr="008E54B8">
        <w:rPr>
          <w:rFonts w:cstheme="minorHAnsi"/>
          <w:color w:val="333333"/>
        </w:rPr>
        <w:t xml:space="preserve">An addition to an existing order, "requires first that the ordering system of the prior or prototypical model be perceived and understood so that, through a series of finite changes and permutations, the original design concept can be clarified, strengthened, and built upon, rather than destroyed." </w:t>
      </w:r>
    </w:p>
    <w:p w:rsidR="008E54B8" w:rsidRDefault="008E54B8" w:rsidP="008E54B8">
      <w:pPr>
        <w:pStyle w:val="NoSpacing"/>
        <w:rPr>
          <w:rFonts w:cstheme="minorHAnsi"/>
          <w:i/>
          <w:iCs/>
          <w:color w:val="333333"/>
        </w:rPr>
      </w:pPr>
      <w:r w:rsidRPr="008E54B8">
        <w:rPr>
          <w:rFonts w:cstheme="minorHAnsi"/>
          <w:color w:val="333333"/>
        </w:rPr>
        <w:t>Francis D.K. Ching,</w:t>
      </w:r>
      <w:r w:rsidRPr="008E54B8">
        <w:rPr>
          <w:rFonts w:cstheme="minorHAnsi"/>
          <w:i/>
          <w:iCs/>
          <w:color w:val="333333"/>
        </w:rPr>
        <w:t xml:space="preserve"> Architecture: Form, Space &amp; Order</w:t>
      </w:r>
    </w:p>
    <w:p w:rsidR="008E54B8" w:rsidRPr="008E54B8" w:rsidRDefault="008E54B8" w:rsidP="008E54B8">
      <w:pPr>
        <w:pStyle w:val="NoSpacing"/>
        <w:rPr>
          <w:rFonts w:cstheme="minorHAnsi"/>
          <w:color w:val="333333"/>
        </w:rPr>
      </w:pPr>
    </w:p>
    <w:p w:rsidR="008E54B8" w:rsidRDefault="008E54B8" w:rsidP="008E54B8">
      <w:pPr>
        <w:pStyle w:val="NoSpacing"/>
        <w:rPr>
          <w:rFonts w:cstheme="minorHAnsi"/>
          <w:color w:val="333333"/>
        </w:rPr>
      </w:pPr>
      <w:r w:rsidRPr="008E54B8">
        <w:rPr>
          <w:rFonts w:cstheme="minorHAnsi"/>
          <w:b/>
          <w:bCs/>
          <w:color w:val="333333"/>
        </w:rPr>
        <w:t>PROGRAM</w:t>
      </w:r>
      <w:proofErr w:type="gramStart"/>
      <w:r w:rsidRPr="008E54B8">
        <w:rPr>
          <w:rFonts w:cstheme="minorHAnsi"/>
          <w:b/>
          <w:bCs/>
          <w:color w:val="333333"/>
        </w:rPr>
        <w:t>:</w:t>
      </w:r>
      <w:proofErr w:type="gramEnd"/>
      <w:r w:rsidRPr="008E54B8">
        <w:rPr>
          <w:rFonts w:cstheme="minorHAnsi"/>
          <w:color w:val="333333"/>
        </w:rPr>
        <w:br/>
        <w:t xml:space="preserve">The Smith Family has commissioned you to design an addition to their house on the shore of Long Island Sound. The original house, designed in 1965 by architect Richard Meier, has been widely published and is internationally known. Unfortunately, the Owners needs have change since the original design, thereby warranting this architectural intervention. The Owner specifically request that the integrity of the original design be respected, yet the new addition should have its own presence. </w:t>
      </w:r>
    </w:p>
    <w:p w:rsidR="00B9296D" w:rsidRDefault="00B9296D" w:rsidP="008E54B8">
      <w:pPr>
        <w:pStyle w:val="NoSpacing"/>
        <w:rPr>
          <w:rFonts w:cstheme="minorHAnsi"/>
          <w:color w:val="333333"/>
        </w:rPr>
      </w:pPr>
    </w:p>
    <w:p w:rsidR="0086528E" w:rsidRPr="00C02BC0" w:rsidRDefault="0086528E" w:rsidP="0086528E">
      <w:pPr>
        <w:pStyle w:val="NoSpacing"/>
        <w:rPr>
          <w:rFonts w:ascii="Calibri" w:hAnsi="Calibri" w:cs="Calibri"/>
          <w:color w:val="333333"/>
        </w:rPr>
      </w:pPr>
      <w:r w:rsidRPr="00C02BC0">
        <w:rPr>
          <w:rFonts w:cs="Calibri"/>
          <w:color w:val="333333"/>
        </w:rPr>
        <w:t xml:space="preserve">This is a project that focuses on </w:t>
      </w:r>
      <w:r w:rsidR="00F43C6F">
        <w:rPr>
          <w:rFonts w:cs="Calibri"/>
          <w:color w:val="333333"/>
        </w:rPr>
        <w:t xml:space="preserve">the fit of </w:t>
      </w:r>
      <w:r>
        <w:rPr>
          <w:rFonts w:cs="Calibri"/>
          <w:color w:val="333333"/>
        </w:rPr>
        <w:t xml:space="preserve">three dimensional massing and </w:t>
      </w:r>
      <w:r w:rsidR="00F43C6F">
        <w:rPr>
          <w:rFonts w:cs="Calibri"/>
          <w:color w:val="333333"/>
        </w:rPr>
        <w:t xml:space="preserve">ordering </w:t>
      </w:r>
      <w:r>
        <w:rPr>
          <w:rFonts w:cs="Calibri"/>
          <w:color w:val="333333"/>
        </w:rPr>
        <w:t>systems a</w:t>
      </w:r>
      <w:r w:rsidRPr="00C02BC0">
        <w:rPr>
          <w:rFonts w:cs="Calibri"/>
          <w:color w:val="333333"/>
        </w:rPr>
        <w:t xml:space="preserve">s the </w:t>
      </w:r>
      <w:r>
        <w:rPr>
          <w:rFonts w:cs="Calibri"/>
          <w:color w:val="333333"/>
        </w:rPr>
        <w:t xml:space="preserve">design </w:t>
      </w:r>
      <w:r w:rsidRPr="00C02BC0">
        <w:rPr>
          <w:rFonts w:cs="Calibri"/>
          <w:color w:val="333333"/>
        </w:rPr>
        <w:t>generator</w:t>
      </w:r>
      <w:r w:rsidR="00F43C6F">
        <w:rPr>
          <w:rFonts w:cs="Calibri"/>
          <w:color w:val="333333"/>
        </w:rPr>
        <w:t xml:space="preserve"> in the context of existing forms and three dimensional systems.  Extruded existing systems is a design starting point. </w:t>
      </w:r>
    </w:p>
    <w:p w:rsidR="008E54B8" w:rsidRPr="008E54B8" w:rsidRDefault="008E54B8" w:rsidP="008E54B8">
      <w:pPr>
        <w:pStyle w:val="NoSpacing"/>
        <w:rPr>
          <w:rFonts w:cstheme="minorHAnsi"/>
          <w:color w:val="333333"/>
        </w:rPr>
      </w:pPr>
    </w:p>
    <w:p w:rsidR="008E54B8" w:rsidRPr="008E54B8" w:rsidRDefault="008E54B8" w:rsidP="008E54B8">
      <w:pPr>
        <w:pStyle w:val="NoSpacing"/>
        <w:rPr>
          <w:rFonts w:cstheme="minorHAnsi"/>
          <w:color w:val="333333"/>
        </w:rPr>
      </w:pPr>
      <w:r w:rsidRPr="008E54B8">
        <w:rPr>
          <w:rFonts w:cstheme="minorHAnsi"/>
          <w:b/>
          <w:bCs/>
          <w:color w:val="333333"/>
        </w:rPr>
        <w:t>REQUIREMENTS:</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 xml:space="preserve">Master Suite, (duplex arrangement) </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Master Bedroom, 200 S.F.</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Master Bath, 80 S.F.</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Walk-in-closets, as required</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Exercise Room, 180 S.F. (not on same floor as bedroom)</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Family Room, 300 S.F.</w:t>
      </w:r>
    </w:p>
    <w:p w:rsidR="008E54B8" w:rsidRPr="008E54B8" w:rsidRDefault="008E54B8" w:rsidP="008E355E">
      <w:pPr>
        <w:pStyle w:val="NoSpacing"/>
        <w:numPr>
          <w:ilvl w:val="0"/>
          <w:numId w:val="26"/>
        </w:numPr>
        <w:rPr>
          <w:rFonts w:cstheme="minorHAnsi"/>
          <w:color w:val="333333"/>
        </w:rPr>
      </w:pPr>
      <w:r w:rsidRPr="008E54B8">
        <w:rPr>
          <w:rFonts w:cstheme="minorHAnsi"/>
          <w:color w:val="333333"/>
        </w:rPr>
        <w:t>Formal Outdoor Area, 300 S.F. (i.e. deck, roof garden, etc.)</w:t>
      </w:r>
    </w:p>
    <w:p w:rsidR="008E54B8" w:rsidRPr="008E54B8" w:rsidRDefault="008E54B8" w:rsidP="008E54B8">
      <w:pPr>
        <w:pStyle w:val="NoSpacing"/>
        <w:rPr>
          <w:rFonts w:cstheme="minorHAnsi"/>
          <w:color w:val="333333"/>
        </w:rPr>
      </w:pPr>
      <w:r w:rsidRPr="008E54B8">
        <w:rPr>
          <w:rFonts w:cstheme="minorHAnsi"/>
          <w:b/>
          <w:bCs/>
          <w:color w:val="333333"/>
        </w:rPr>
        <w:t> </w:t>
      </w:r>
    </w:p>
    <w:p w:rsidR="008E54B8" w:rsidRPr="008E54B8" w:rsidRDefault="008E54B8" w:rsidP="008E54B8">
      <w:pPr>
        <w:pStyle w:val="NoSpacing"/>
        <w:rPr>
          <w:rFonts w:cstheme="minorHAnsi"/>
          <w:color w:val="333333"/>
        </w:rPr>
      </w:pPr>
      <w:r w:rsidRPr="008E54B8">
        <w:rPr>
          <w:rFonts w:cstheme="minorHAnsi"/>
          <w:b/>
          <w:bCs/>
          <w:color w:val="333333"/>
        </w:rPr>
        <w:t>METHOD/PROCESS OF DESIGN</w:t>
      </w:r>
    </w:p>
    <w:p w:rsidR="008E54B8" w:rsidRPr="008E54B8" w:rsidRDefault="008E54B8" w:rsidP="008E54B8">
      <w:pPr>
        <w:pStyle w:val="NoSpacing"/>
        <w:rPr>
          <w:rFonts w:cstheme="minorHAnsi"/>
          <w:color w:val="333333"/>
        </w:rPr>
      </w:pPr>
      <w:r w:rsidRPr="008E54B8">
        <w:rPr>
          <w:rFonts w:cstheme="minorHAnsi"/>
          <w:color w:val="333333"/>
        </w:rPr>
        <w:t>IDEA FORMATION    =&gt;     DIAGRAM     =&gt;     3-D ARCH.</w:t>
      </w:r>
    </w:p>
    <w:p w:rsidR="00BE20C6" w:rsidRDefault="00BE20C6" w:rsidP="008E54B8">
      <w:pPr>
        <w:pStyle w:val="NoSpacing"/>
        <w:rPr>
          <w:rFonts w:cstheme="minorHAnsi"/>
          <w:b/>
          <w:bCs/>
          <w:color w:val="333333"/>
        </w:rPr>
      </w:pPr>
    </w:p>
    <w:p w:rsidR="008E54B8" w:rsidRPr="008E54B8" w:rsidRDefault="008E54B8" w:rsidP="008E54B8">
      <w:pPr>
        <w:pStyle w:val="NoSpacing"/>
        <w:rPr>
          <w:rFonts w:cstheme="minorHAnsi"/>
          <w:color w:val="333333"/>
        </w:rPr>
      </w:pPr>
      <w:r w:rsidRPr="008E54B8">
        <w:rPr>
          <w:rFonts w:cstheme="minorHAnsi"/>
          <w:b/>
          <w:bCs/>
          <w:color w:val="333333"/>
        </w:rPr>
        <w:t>IDEA FORMATION:</w:t>
      </w:r>
    </w:p>
    <w:p w:rsidR="008E54B8" w:rsidRPr="008E54B8" w:rsidRDefault="008E54B8" w:rsidP="008E54B8">
      <w:pPr>
        <w:pStyle w:val="NoSpacing"/>
        <w:rPr>
          <w:rFonts w:cstheme="minorHAnsi"/>
          <w:color w:val="333333"/>
        </w:rPr>
      </w:pPr>
      <w:r w:rsidRPr="008E54B8">
        <w:rPr>
          <w:rFonts w:cstheme="minorHAnsi"/>
          <w:b/>
          <w:bCs/>
          <w:color w:val="333333"/>
        </w:rPr>
        <w:t>A. PROGRAM (NEED)</w:t>
      </w:r>
    </w:p>
    <w:p w:rsidR="008E54B8" w:rsidRPr="008E54B8" w:rsidRDefault="008E54B8" w:rsidP="00BE20C6">
      <w:pPr>
        <w:pStyle w:val="NoSpacing"/>
        <w:numPr>
          <w:ilvl w:val="0"/>
          <w:numId w:val="15"/>
        </w:numPr>
        <w:rPr>
          <w:rFonts w:cstheme="minorHAnsi"/>
          <w:color w:val="333333"/>
        </w:rPr>
      </w:pPr>
      <w:r w:rsidRPr="008E54B8">
        <w:rPr>
          <w:rFonts w:cstheme="minorHAnsi"/>
          <w:color w:val="333333"/>
        </w:rPr>
        <w:t xml:space="preserve">list </w:t>
      </w:r>
      <w:r w:rsidR="008E355E">
        <w:rPr>
          <w:rFonts w:cstheme="minorHAnsi"/>
          <w:color w:val="333333"/>
        </w:rPr>
        <w:t>of room area requirements</w:t>
      </w:r>
    </w:p>
    <w:p w:rsidR="008E54B8" w:rsidRPr="008E54B8" w:rsidRDefault="008E54B8" w:rsidP="008E54B8">
      <w:pPr>
        <w:pStyle w:val="NoSpacing"/>
        <w:rPr>
          <w:rFonts w:cstheme="minorHAnsi"/>
          <w:color w:val="333333"/>
        </w:rPr>
      </w:pPr>
      <w:r w:rsidRPr="008E54B8">
        <w:rPr>
          <w:rFonts w:cstheme="minorHAnsi"/>
          <w:b/>
          <w:bCs/>
          <w:color w:val="333333"/>
        </w:rPr>
        <w:t>B. NARRATIVE (VALUE)</w:t>
      </w:r>
    </w:p>
    <w:p w:rsidR="008E54B8" w:rsidRPr="008E54B8" w:rsidRDefault="008E54B8" w:rsidP="00BE20C6">
      <w:pPr>
        <w:pStyle w:val="NoSpacing"/>
        <w:numPr>
          <w:ilvl w:val="0"/>
          <w:numId w:val="14"/>
        </w:numPr>
        <w:rPr>
          <w:rFonts w:cstheme="minorHAnsi"/>
          <w:color w:val="333333"/>
        </w:rPr>
      </w:pPr>
      <w:r w:rsidRPr="008E54B8">
        <w:rPr>
          <w:rFonts w:cstheme="minorHAnsi"/>
          <w:color w:val="333333"/>
        </w:rPr>
        <w:t>story</w:t>
      </w:r>
    </w:p>
    <w:p w:rsidR="008E54B8" w:rsidRPr="008E54B8" w:rsidRDefault="008E54B8" w:rsidP="00BE20C6">
      <w:pPr>
        <w:pStyle w:val="NoSpacing"/>
        <w:numPr>
          <w:ilvl w:val="0"/>
          <w:numId w:val="14"/>
        </w:numPr>
        <w:rPr>
          <w:rFonts w:cstheme="minorHAnsi"/>
          <w:color w:val="333333"/>
        </w:rPr>
      </w:pPr>
      <w:r w:rsidRPr="008E54B8">
        <w:rPr>
          <w:rFonts w:cstheme="minorHAnsi"/>
          <w:color w:val="333333"/>
        </w:rPr>
        <w:t>rank / hierarchy</w:t>
      </w:r>
    </w:p>
    <w:p w:rsidR="008E54B8" w:rsidRPr="008E54B8" w:rsidRDefault="008E54B8" w:rsidP="00BE20C6">
      <w:pPr>
        <w:pStyle w:val="NoSpacing"/>
        <w:numPr>
          <w:ilvl w:val="0"/>
          <w:numId w:val="14"/>
        </w:numPr>
        <w:rPr>
          <w:rFonts w:cstheme="minorHAnsi"/>
          <w:color w:val="333333"/>
        </w:rPr>
      </w:pPr>
      <w:r w:rsidRPr="008E54B8">
        <w:rPr>
          <w:rFonts w:cstheme="minorHAnsi"/>
          <w:color w:val="333333"/>
        </w:rPr>
        <w:t>sort</w:t>
      </w:r>
    </w:p>
    <w:p w:rsidR="008E54B8" w:rsidRPr="008E54B8" w:rsidRDefault="008E54B8" w:rsidP="008E54B8">
      <w:pPr>
        <w:pStyle w:val="NoSpacing"/>
        <w:rPr>
          <w:rFonts w:cstheme="minorHAnsi"/>
          <w:color w:val="333333"/>
        </w:rPr>
      </w:pPr>
      <w:r w:rsidRPr="008E54B8">
        <w:rPr>
          <w:rFonts w:cstheme="minorHAnsi"/>
          <w:b/>
          <w:bCs/>
          <w:color w:val="333333"/>
        </w:rPr>
        <w:t>C. CONTEXTUAL ANALYSIS (EXISTING PATTERNS):</w:t>
      </w:r>
    </w:p>
    <w:p w:rsidR="008E54B8" w:rsidRPr="008E54B8" w:rsidRDefault="008E54B8" w:rsidP="008E355E">
      <w:pPr>
        <w:pStyle w:val="NoSpacing"/>
        <w:numPr>
          <w:ilvl w:val="0"/>
          <w:numId w:val="27"/>
        </w:numPr>
        <w:rPr>
          <w:rFonts w:cstheme="minorHAnsi"/>
          <w:color w:val="333333"/>
        </w:rPr>
      </w:pPr>
      <w:r w:rsidRPr="008E54B8">
        <w:rPr>
          <w:rFonts w:cstheme="minorHAnsi"/>
          <w:color w:val="333333"/>
        </w:rPr>
        <w:t>EXISTING 3-D ARCH  =&gt; 2-D SYSTEMS DIAGRAMS  =&gt;  UNDERSTAND CONTEXT</w:t>
      </w:r>
    </w:p>
    <w:p w:rsidR="008E54B8" w:rsidRPr="008E54B8" w:rsidRDefault="008E54B8" w:rsidP="008E355E">
      <w:pPr>
        <w:pStyle w:val="NoSpacing"/>
        <w:numPr>
          <w:ilvl w:val="0"/>
          <w:numId w:val="27"/>
        </w:numPr>
        <w:rPr>
          <w:rFonts w:cstheme="minorHAnsi"/>
          <w:color w:val="333333"/>
        </w:rPr>
      </w:pPr>
      <w:r w:rsidRPr="008E54B8">
        <w:rPr>
          <w:rFonts w:cstheme="minorHAnsi"/>
          <w:color w:val="333333"/>
        </w:rPr>
        <w:t>Incorporate into idea formation</w:t>
      </w:r>
    </w:p>
    <w:p w:rsidR="008E54B8" w:rsidRPr="008E54B8" w:rsidRDefault="008E54B8" w:rsidP="008E355E">
      <w:pPr>
        <w:pStyle w:val="NoSpacing"/>
        <w:numPr>
          <w:ilvl w:val="0"/>
          <w:numId w:val="27"/>
        </w:numPr>
        <w:rPr>
          <w:rFonts w:cstheme="minorHAnsi"/>
          <w:color w:val="333333"/>
        </w:rPr>
      </w:pPr>
      <w:r w:rsidRPr="008E54B8">
        <w:rPr>
          <w:rFonts w:cstheme="minorHAnsi"/>
          <w:color w:val="333333"/>
        </w:rPr>
        <w:t>Becomes the reverse of the design process</w:t>
      </w:r>
    </w:p>
    <w:p w:rsidR="008E54B8" w:rsidRPr="008E54B8" w:rsidRDefault="008E54B8" w:rsidP="008E54B8">
      <w:pPr>
        <w:pStyle w:val="NoSpacing"/>
        <w:rPr>
          <w:rFonts w:cstheme="minorHAnsi"/>
        </w:rPr>
      </w:pPr>
      <w:r w:rsidRPr="008E54B8">
        <w:rPr>
          <w:rFonts w:cstheme="minorHAnsi"/>
          <w:b/>
          <w:bCs/>
          <w:color w:val="333333"/>
        </w:rPr>
        <w:t>D. ANALYSIS OF SYSTEM DIAGRAMS</w:t>
      </w:r>
      <w:r w:rsidRPr="008E54B8">
        <w:rPr>
          <w:rFonts w:cstheme="minorHAnsi"/>
          <w:color w:val="333333"/>
          <w:shd w:val="clear" w:color="auto" w:fill="FFFFFF"/>
        </w:rPr>
        <w:t xml:space="preserve">: </w:t>
      </w:r>
      <w:r w:rsidRPr="008E54B8">
        <w:rPr>
          <w:rFonts w:cstheme="minorHAnsi"/>
          <w:color w:val="333333"/>
        </w:rPr>
        <w:br/>
      </w:r>
      <w:r w:rsidRPr="008E54B8">
        <w:rPr>
          <w:rFonts w:cstheme="minorHAnsi"/>
          <w:color w:val="333333"/>
          <w:shd w:val="clear" w:color="auto" w:fill="FFFFFF"/>
        </w:rPr>
        <w:t xml:space="preserve">Draw a diagram for each floor plan and then a final composite diagram.  </w:t>
      </w:r>
      <w:r w:rsidRPr="008E54B8">
        <w:rPr>
          <w:rFonts w:cstheme="minorHAnsi"/>
          <w:color w:val="333333"/>
        </w:rPr>
        <w:br/>
      </w:r>
      <w:r w:rsidRPr="008E54B8">
        <w:rPr>
          <w:rFonts w:cstheme="minorHAnsi"/>
          <w:color w:val="333333"/>
          <w:shd w:val="clear" w:color="auto" w:fill="FFFFFF"/>
        </w:rPr>
        <w:t xml:space="preserve">Diagrams should be as reductive as possible and not look like floor plans!!! </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t>circulation (lines)</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t>hierarchy</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lastRenderedPageBreak/>
        <w:t>enclosure (areas)</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t>structure (lines)</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t>additive and subtractive (areas)</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t>mass/void (areas)</w:t>
      </w:r>
    </w:p>
    <w:p w:rsidR="008E54B8" w:rsidRPr="008E54B8" w:rsidRDefault="008E54B8" w:rsidP="00BE20C6">
      <w:pPr>
        <w:pStyle w:val="NoSpacing"/>
        <w:numPr>
          <w:ilvl w:val="0"/>
          <w:numId w:val="16"/>
        </w:numPr>
        <w:rPr>
          <w:rFonts w:cstheme="minorHAnsi"/>
          <w:color w:val="333333"/>
        </w:rPr>
      </w:pPr>
      <w:r w:rsidRPr="008E54B8">
        <w:rPr>
          <w:rFonts w:cstheme="minorHAnsi"/>
          <w:color w:val="333333"/>
        </w:rPr>
        <w:t xml:space="preserve">function (areas) </w:t>
      </w:r>
    </w:p>
    <w:p w:rsidR="008E54B8" w:rsidRPr="008E54B8" w:rsidRDefault="008E54B8" w:rsidP="00BE20C6">
      <w:pPr>
        <w:pStyle w:val="NoSpacing"/>
        <w:numPr>
          <w:ilvl w:val="1"/>
          <w:numId w:val="16"/>
        </w:numPr>
        <w:rPr>
          <w:rFonts w:cstheme="minorHAnsi"/>
          <w:color w:val="333333"/>
        </w:rPr>
      </w:pPr>
      <w:r w:rsidRPr="008E54B8">
        <w:rPr>
          <w:rFonts w:cstheme="minorHAnsi"/>
          <w:color w:val="333333"/>
        </w:rPr>
        <w:t>Public / Private</w:t>
      </w:r>
    </w:p>
    <w:p w:rsidR="008E54B8" w:rsidRPr="008E54B8" w:rsidRDefault="008E54B8" w:rsidP="00BE20C6">
      <w:pPr>
        <w:pStyle w:val="NoSpacing"/>
        <w:numPr>
          <w:ilvl w:val="1"/>
          <w:numId w:val="16"/>
        </w:numPr>
        <w:rPr>
          <w:rFonts w:cstheme="minorHAnsi"/>
          <w:color w:val="333333"/>
        </w:rPr>
      </w:pPr>
      <w:r w:rsidRPr="008E54B8">
        <w:rPr>
          <w:rFonts w:cstheme="minorHAnsi"/>
          <w:color w:val="333333"/>
        </w:rPr>
        <w:t>Sleeping / Living</w:t>
      </w:r>
    </w:p>
    <w:p w:rsidR="008E54B8" w:rsidRPr="008E54B8" w:rsidRDefault="008E54B8" w:rsidP="008E54B8">
      <w:pPr>
        <w:pStyle w:val="NoSpacing"/>
        <w:rPr>
          <w:rFonts w:cstheme="minorHAnsi"/>
          <w:color w:val="333333"/>
        </w:rPr>
      </w:pPr>
      <w:r w:rsidRPr="008E54B8">
        <w:rPr>
          <w:rFonts w:cstheme="minorHAnsi"/>
          <w:b/>
          <w:bCs/>
          <w:color w:val="333333"/>
        </w:rPr>
        <w:t>CONCEPTUAL ANALOGIES FOR ADDING ON</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Joint</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Hinge</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Reveal</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Peg</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Chord/Bridge (WEAK)</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Shift</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Geometric proportions</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Geometric rotations</w:t>
      </w:r>
    </w:p>
    <w:p w:rsidR="008E54B8" w:rsidRPr="008E54B8" w:rsidRDefault="008E54B8" w:rsidP="00BE20C6">
      <w:pPr>
        <w:pStyle w:val="NoSpacing"/>
        <w:numPr>
          <w:ilvl w:val="0"/>
          <w:numId w:val="17"/>
        </w:numPr>
        <w:rPr>
          <w:rFonts w:cstheme="minorHAnsi"/>
          <w:color w:val="333333"/>
        </w:rPr>
      </w:pPr>
      <w:r w:rsidRPr="008E54B8">
        <w:rPr>
          <w:rFonts w:cstheme="minorHAnsi"/>
          <w:color w:val="333333"/>
        </w:rPr>
        <w:t>Flush or Butt Joint (AVOID)</w:t>
      </w:r>
    </w:p>
    <w:p w:rsidR="008E54B8" w:rsidRDefault="008E54B8" w:rsidP="008E54B8">
      <w:pPr>
        <w:pStyle w:val="NoSpacing"/>
        <w:rPr>
          <w:rFonts w:cstheme="minorHAnsi"/>
          <w:color w:val="333333"/>
        </w:rPr>
      </w:pPr>
      <w:r w:rsidRPr="008E54B8">
        <w:rPr>
          <w:rFonts w:cstheme="minorHAnsi"/>
          <w:color w:val="333333"/>
        </w:rPr>
        <w:t xml:space="preserve">How does one add on without destroying the existing building or replicating an outdated building? </w:t>
      </w:r>
    </w:p>
    <w:p w:rsidR="00BE20C6" w:rsidRPr="008E54B8" w:rsidRDefault="00BE20C6" w:rsidP="008E54B8">
      <w:pPr>
        <w:pStyle w:val="NoSpacing"/>
        <w:rPr>
          <w:rFonts w:cstheme="minorHAnsi"/>
          <w:color w:val="333333"/>
        </w:rPr>
      </w:pPr>
    </w:p>
    <w:p w:rsidR="008E54B8" w:rsidRPr="008E54B8" w:rsidRDefault="008E54B8" w:rsidP="008E54B8">
      <w:pPr>
        <w:pStyle w:val="NoSpacing"/>
        <w:rPr>
          <w:rFonts w:cstheme="minorHAnsi"/>
          <w:color w:val="333333"/>
        </w:rPr>
      </w:pPr>
      <w:r w:rsidRPr="008E54B8">
        <w:rPr>
          <w:rFonts w:cstheme="minorHAnsi"/>
          <w:b/>
          <w:bCs/>
          <w:color w:val="333333"/>
        </w:rPr>
        <w:t xml:space="preserve">SYSTEMS TO EXTRUDE INTO NEW ADDITION </w:t>
      </w:r>
      <w:r w:rsidRPr="008E54B8">
        <w:rPr>
          <w:rFonts w:cstheme="minorHAnsi"/>
          <w:color w:val="333333"/>
        </w:rPr>
        <w:t>(interlocking fingers analogy)</w:t>
      </w:r>
    </w:p>
    <w:p w:rsidR="008E54B8" w:rsidRPr="008E54B8" w:rsidRDefault="008E54B8" w:rsidP="00BE20C6">
      <w:pPr>
        <w:pStyle w:val="NoSpacing"/>
        <w:numPr>
          <w:ilvl w:val="0"/>
          <w:numId w:val="18"/>
        </w:numPr>
        <w:rPr>
          <w:rFonts w:cstheme="minorHAnsi"/>
          <w:color w:val="333333"/>
        </w:rPr>
      </w:pPr>
      <w:r w:rsidRPr="008E54B8">
        <w:rPr>
          <w:rFonts w:cstheme="minorHAnsi"/>
          <w:color w:val="333333"/>
        </w:rPr>
        <w:t>extrude 2 or 3 systems / patterns into the new addition</w:t>
      </w:r>
    </w:p>
    <w:p w:rsidR="008E54B8" w:rsidRPr="008E54B8" w:rsidRDefault="008E54B8" w:rsidP="00BE20C6">
      <w:pPr>
        <w:pStyle w:val="NoSpacing"/>
        <w:numPr>
          <w:ilvl w:val="0"/>
          <w:numId w:val="18"/>
        </w:numPr>
        <w:rPr>
          <w:rFonts w:cstheme="minorHAnsi"/>
          <w:color w:val="333333"/>
        </w:rPr>
      </w:pPr>
      <w:r w:rsidRPr="008E54B8">
        <w:rPr>
          <w:rFonts w:cstheme="minorHAnsi"/>
          <w:color w:val="333333"/>
        </w:rPr>
        <w:t>extend systems and patterns into the existing building</w:t>
      </w:r>
    </w:p>
    <w:p w:rsidR="00BE20C6" w:rsidRDefault="00BE20C6" w:rsidP="008E54B8">
      <w:pPr>
        <w:pStyle w:val="NoSpacing"/>
        <w:rPr>
          <w:rFonts w:cstheme="minorHAnsi"/>
          <w:b/>
          <w:bCs/>
          <w:color w:val="333333"/>
        </w:rPr>
      </w:pPr>
    </w:p>
    <w:p w:rsidR="008E54B8" w:rsidRPr="008E54B8" w:rsidRDefault="008E54B8" w:rsidP="008E54B8">
      <w:pPr>
        <w:pStyle w:val="NoSpacing"/>
        <w:rPr>
          <w:rFonts w:cstheme="minorHAnsi"/>
          <w:color w:val="333333"/>
        </w:rPr>
      </w:pPr>
      <w:r w:rsidRPr="008E54B8">
        <w:rPr>
          <w:rFonts w:cstheme="minorHAnsi"/>
          <w:b/>
          <w:bCs/>
          <w:color w:val="333333"/>
        </w:rPr>
        <w:t>METHOD/PROCESS OF DESIGN</w:t>
      </w:r>
      <w:r w:rsidRPr="008E54B8">
        <w:rPr>
          <w:rFonts w:cstheme="minorHAnsi"/>
          <w:color w:val="333333"/>
        </w:rPr>
        <w:t> </w:t>
      </w:r>
      <w:r w:rsidRPr="008E54B8">
        <w:rPr>
          <w:rFonts w:cstheme="minorHAnsi"/>
          <w:b/>
          <w:bCs/>
          <w:color w:val="333333"/>
        </w:rPr>
        <w:t xml:space="preserve">AFTER ANALYSIS, NARRATIVE, </w:t>
      </w:r>
      <w:proofErr w:type="gramStart"/>
      <w:r w:rsidRPr="008E54B8">
        <w:rPr>
          <w:rFonts w:cstheme="minorHAnsi"/>
          <w:b/>
          <w:bCs/>
          <w:color w:val="333333"/>
        </w:rPr>
        <w:t>CONCEPTUAL</w:t>
      </w:r>
      <w:proofErr w:type="gramEnd"/>
      <w:r w:rsidRPr="008E54B8">
        <w:rPr>
          <w:rFonts w:cstheme="minorHAnsi"/>
          <w:b/>
          <w:bCs/>
          <w:color w:val="333333"/>
        </w:rPr>
        <w:t xml:space="preserve"> CONNECTION are established</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EXISTING 3-D ARCH MODEL  =&gt; SYSTEMS DIAGRAMS in 2-D =&gt; </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 xml:space="preserve">Select 2 to 3 existing SYSTEMS DIAGRAMS in 2-D to extrude in 3-D on the EXISTING MODEL as a conceptual framework for interacting with the new addition </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Design 3-D MASSING MODEL for FIT/SCALE, IDEA, HIERARCHY</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Draw 2-D floor plans for based on 3-D MASSING MODEL to check function (reality check)</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 xml:space="preserve">Extend a New System (element) into Existing MODEL for tie in beyond the conceptual connection </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 xml:space="preserve">The Floor Plans are to be diagrammatic, don't draw real doors and windows at this point.   </w:t>
      </w:r>
    </w:p>
    <w:p w:rsidR="008E54B8" w:rsidRPr="008E54B8" w:rsidRDefault="008E54B8" w:rsidP="00BE20C6">
      <w:pPr>
        <w:pStyle w:val="NoSpacing"/>
        <w:numPr>
          <w:ilvl w:val="0"/>
          <w:numId w:val="19"/>
        </w:numPr>
        <w:rPr>
          <w:rFonts w:cstheme="minorHAnsi"/>
          <w:color w:val="333333"/>
        </w:rPr>
      </w:pPr>
      <w:r w:rsidRPr="008E54B8">
        <w:rPr>
          <w:rFonts w:cstheme="minorHAnsi"/>
          <w:color w:val="333333"/>
        </w:rPr>
        <w:t>Convert the diagrammatic floor plans to spaces based on the 3-D MODEL.</w:t>
      </w:r>
    </w:p>
    <w:p w:rsidR="008E54B8" w:rsidRPr="008E54B8" w:rsidRDefault="008E54B8" w:rsidP="008E54B8">
      <w:pPr>
        <w:pStyle w:val="NoSpacing"/>
        <w:rPr>
          <w:rFonts w:cstheme="minorHAnsi"/>
          <w:color w:val="333333"/>
        </w:rPr>
      </w:pPr>
      <w:r w:rsidRPr="008E54B8">
        <w:rPr>
          <w:rFonts w:cstheme="minorHAnsi"/>
          <w:color w:val="333333"/>
        </w:rPr>
        <w:t> </w:t>
      </w:r>
    </w:p>
    <w:p w:rsidR="00BE20C6" w:rsidRPr="00BE20C6" w:rsidRDefault="008E54B8" w:rsidP="008E54B8">
      <w:pPr>
        <w:pStyle w:val="NoSpacing"/>
        <w:rPr>
          <w:rFonts w:cstheme="minorHAnsi"/>
          <w:b/>
          <w:color w:val="333333"/>
        </w:rPr>
      </w:pPr>
      <w:r w:rsidRPr="00BE20C6">
        <w:rPr>
          <w:rFonts w:cstheme="minorHAnsi"/>
          <w:b/>
          <w:color w:val="333333"/>
        </w:rPr>
        <w:t xml:space="preserve">Bibliography: </w:t>
      </w:r>
    </w:p>
    <w:p w:rsidR="008E54B8" w:rsidRPr="008E54B8" w:rsidRDefault="008E54B8" w:rsidP="008E54B8">
      <w:pPr>
        <w:pStyle w:val="NoSpacing"/>
        <w:rPr>
          <w:rFonts w:cstheme="minorHAnsi"/>
          <w:color w:val="333333"/>
        </w:rPr>
      </w:pPr>
      <w:r w:rsidRPr="008E54B8">
        <w:rPr>
          <w:rFonts w:cstheme="minorHAnsi"/>
          <w:color w:val="333333"/>
        </w:rPr>
        <w:t>Francis Ching, Architecture: Form, Space &amp; Order</w:t>
      </w:r>
    </w:p>
    <w:p w:rsidR="00BE20C6" w:rsidRDefault="00BE20C6" w:rsidP="008E54B8">
      <w:pPr>
        <w:pStyle w:val="NoSpacing"/>
        <w:rPr>
          <w:rFonts w:cstheme="minorHAnsi"/>
          <w:color w:val="333333"/>
        </w:rPr>
      </w:pPr>
    </w:p>
    <w:p w:rsidR="008E54B8" w:rsidRPr="008E54B8" w:rsidRDefault="008E54B8" w:rsidP="008E54B8">
      <w:pPr>
        <w:pStyle w:val="NoSpacing"/>
        <w:rPr>
          <w:rFonts w:cstheme="minorHAnsi"/>
          <w:color w:val="333333"/>
        </w:rPr>
      </w:pPr>
      <w:r w:rsidRPr="00BE20C6">
        <w:rPr>
          <w:rFonts w:cstheme="minorHAnsi"/>
          <w:b/>
          <w:color w:val="333333"/>
        </w:rPr>
        <w:t>PROCEDURE</w:t>
      </w:r>
      <w:r w:rsidRPr="00BE20C6">
        <w:rPr>
          <w:rFonts w:cstheme="minorHAnsi"/>
          <w:b/>
          <w:color w:val="333333"/>
        </w:rPr>
        <w:br/>
      </w:r>
      <w:r w:rsidRPr="008E54B8">
        <w:rPr>
          <w:rFonts w:cstheme="minorHAnsi"/>
          <w:color w:val="333333"/>
        </w:rPr>
        <w:t xml:space="preserve">WEEK ONE: Teams: </w:t>
      </w:r>
    </w:p>
    <w:p w:rsidR="008E54B8" w:rsidRPr="008E54B8" w:rsidRDefault="008E54B8" w:rsidP="008E54B8">
      <w:pPr>
        <w:pStyle w:val="NoSpacing"/>
        <w:rPr>
          <w:rFonts w:cstheme="minorHAnsi"/>
          <w:color w:val="333333"/>
        </w:rPr>
      </w:pPr>
      <w:r w:rsidRPr="008E54B8">
        <w:rPr>
          <w:rFonts w:cstheme="minorHAnsi"/>
          <w:color w:val="333333"/>
        </w:rPr>
        <w:t xml:space="preserve">Analytical diagrams of systems: </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t>circulation</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t>hierarchy</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t>enclosure</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t>structure</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t>additive and subtractive</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lastRenderedPageBreak/>
        <w:t>mass/void</w:t>
      </w:r>
    </w:p>
    <w:p w:rsidR="008E54B8" w:rsidRPr="008E54B8" w:rsidRDefault="008E54B8" w:rsidP="00BE20C6">
      <w:pPr>
        <w:pStyle w:val="NoSpacing"/>
        <w:numPr>
          <w:ilvl w:val="0"/>
          <w:numId w:val="20"/>
        </w:numPr>
        <w:rPr>
          <w:rFonts w:cstheme="minorHAnsi"/>
          <w:color w:val="333333"/>
        </w:rPr>
      </w:pPr>
      <w:r w:rsidRPr="008E54B8">
        <w:rPr>
          <w:rFonts w:cstheme="minorHAnsi"/>
          <w:color w:val="333333"/>
        </w:rPr>
        <w:t>function</w:t>
      </w:r>
    </w:p>
    <w:p w:rsidR="008E54B8" w:rsidRPr="008E54B8" w:rsidRDefault="008E54B8" w:rsidP="008E54B8">
      <w:pPr>
        <w:pStyle w:val="NoSpacing"/>
        <w:rPr>
          <w:rFonts w:cstheme="minorHAnsi"/>
          <w:color w:val="333333"/>
        </w:rPr>
      </w:pPr>
      <w:r w:rsidRPr="008E54B8">
        <w:rPr>
          <w:rFonts w:cstheme="minorHAnsi"/>
          <w:color w:val="333333"/>
        </w:rPr>
        <w:t xml:space="preserve">Convert drawings to CAD </w:t>
      </w:r>
    </w:p>
    <w:p w:rsidR="008E54B8" w:rsidRPr="008E54B8" w:rsidRDefault="008E54B8" w:rsidP="00BE20C6">
      <w:pPr>
        <w:pStyle w:val="NoSpacing"/>
        <w:numPr>
          <w:ilvl w:val="0"/>
          <w:numId w:val="21"/>
        </w:numPr>
        <w:rPr>
          <w:rFonts w:cstheme="minorHAnsi"/>
          <w:color w:val="333333"/>
        </w:rPr>
      </w:pPr>
      <w:r w:rsidRPr="008E54B8">
        <w:rPr>
          <w:rFonts w:cstheme="minorHAnsi"/>
          <w:color w:val="333333"/>
        </w:rPr>
        <w:t>Lower, entry and upper levels</w:t>
      </w:r>
    </w:p>
    <w:p w:rsidR="008E54B8" w:rsidRPr="008E54B8" w:rsidRDefault="008E54B8" w:rsidP="00BE20C6">
      <w:pPr>
        <w:pStyle w:val="NoSpacing"/>
        <w:numPr>
          <w:ilvl w:val="0"/>
          <w:numId w:val="21"/>
        </w:numPr>
        <w:rPr>
          <w:rFonts w:cstheme="minorHAnsi"/>
          <w:color w:val="333333"/>
        </w:rPr>
      </w:pPr>
      <w:r w:rsidRPr="008E54B8">
        <w:rPr>
          <w:rFonts w:cstheme="minorHAnsi"/>
          <w:color w:val="333333"/>
        </w:rPr>
        <w:t>Site Plan</w:t>
      </w:r>
    </w:p>
    <w:p w:rsidR="008E54B8" w:rsidRPr="008E54B8" w:rsidRDefault="008E54B8" w:rsidP="00BE20C6">
      <w:pPr>
        <w:pStyle w:val="NoSpacing"/>
        <w:numPr>
          <w:ilvl w:val="0"/>
          <w:numId w:val="21"/>
        </w:numPr>
        <w:rPr>
          <w:rFonts w:cstheme="minorHAnsi"/>
          <w:color w:val="333333"/>
        </w:rPr>
      </w:pPr>
      <w:r w:rsidRPr="008E54B8">
        <w:rPr>
          <w:rFonts w:cstheme="minorHAnsi"/>
          <w:color w:val="333333"/>
        </w:rPr>
        <w:t>Elevations, all four</w:t>
      </w:r>
    </w:p>
    <w:p w:rsidR="008E54B8" w:rsidRPr="008E54B8" w:rsidRDefault="008E54B8" w:rsidP="008E54B8">
      <w:pPr>
        <w:pStyle w:val="NoSpacing"/>
        <w:rPr>
          <w:rFonts w:cstheme="minorHAnsi"/>
          <w:color w:val="333333"/>
        </w:rPr>
      </w:pPr>
      <w:r w:rsidRPr="008E54B8">
        <w:rPr>
          <w:rFonts w:cstheme="minorHAnsi"/>
          <w:color w:val="333333"/>
        </w:rPr>
        <w:t>WEEK TWO: Individual:</w:t>
      </w:r>
    </w:p>
    <w:p w:rsidR="008E54B8" w:rsidRPr="008E54B8" w:rsidRDefault="008E54B8" w:rsidP="00BE20C6">
      <w:pPr>
        <w:pStyle w:val="NoSpacing"/>
        <w:numPr>
          <w:ilvl w:val="0"/>
          <w:numId w:val="22"/>
        </w:numPr>
        <w:rPr>
          <w:rFonts w:cstheme="minorHAnsi"/>
          <w:color w:val="333333"/>
        </w:rPr>
      </w:pPr>
      <w:r w:rsidRPr="008E54B8">
        <w:rPr>
          <w:rFonts w:cstheme="minorHAnsi"/>
          <w:color w:val="333333"/>
        </w:rPr>
        <w:t>Sketch model of existing</w:t>
      </w:r>
    </w:p>
    <w:p w:rsidR="008E54B8" w:rsidRPr="008E54B8" w:rsidRDefault="008E54B8" w:rsidP="00BE20C6">
      <w:pPr>
        <w:pStyle w:val="NoSpacing"/>
        <w:numPr>
          <w:ilvl w:val="0"/>
          <w:numId w:val="22"/>
        </w:numPr>
        <w:rPr>
          <w:rFonts w:cstheme="minorHAnsi"/>
          <w:color w:val="333333"/>
        </w:rPr>
      </w:pPr>
      <w:r w:rsidRPr="008E54B8">
        <w:rPr>
          <w:rFonts w:cstheme="minorHAnsi"/>
          <w:color w:val="333333"/>
        </w:rPr>
        <w:t xml:space="preserve">Preliminary design: </w:t>
      </w:r>
    </w:p>
    <w:p w:rsidR="008E54B8" w:rsidRPr="008E54B8" w:rsidRDefault="008E54B8" w:rsidP="00BE20C6">
      <w:pPr>
        <w:pStyle w:val="NoSpacing"/>
        <w:numPr>
          <w:ilvl w:val="0"/>
          <w:numId w:val="22"/>
        </w:numPr>
        <w:rPr>
          <w:rFonts w:cstheme="minorHAnsi"/>
          <w:color w:val="333333"/>
        </w:rPr>
      </w:pPr>
      <w:r w:rsidRPr="008E54B8">
        <w:rPr>
          <w:rFonts w:cstheme="minorHAnsi"/>
          <w:color w:val="333333"/>
        </w:rPr>
        <w:t>diagrams and ideas</w:t>
      </w:r>
    </w:p>
    <w:p w:rsidR="008E54B8" w:rsidRPr="008E54B8" w:rsidRDefault="008E54B8" w:rsidP="008E54B8">
      <w:pPr>
        <w:pStyle w:val="NoSpacing"/>
        <w:rPr>
          <w:rFonts w:cstheme="minorHAnsi"/>
          <w:color w:val="333333"/>
        </w:rPr>
      </w:pPr>
      <w:r w:rsidRPr="008E54B8">
        <w:rPr>
          <w:rFonts w:cstheme="minorHAnsi"/>
          <w:color w:val="333333"/>
        </w:rPr>
        <w:t>WEEK THREE:</w:t>
      </w:r>
    </w:p>
    <w:p w:rsidR="008E54B8" w:rsidRPr="008E54B8" w:rsidRDefault="008E54B8" w:rsidP="00BE20C6">
      <w:pPr>
        <w:pStyle w:val="NoSpacing"/>
        <w:numPr>
          <w:ilvl w:val="0"/>
          <w:numId w:val="23"/>
        </w:numPr>
        <w:rPr>
          <w:rFonts w:cstheme="minorHAnsi"/>
          <w:color w:val="333333"/>
        </w:rPr>
      </w:pPr>
      <w:r w:rsidRPr="008E54B8">
        <w:rPr>
          <w:rFonts w:cstheme="minorHAnsi"/>
          <w:color w:val="333333"/>
        </w:rPr>
        <w:t>Floor plans, elevations, axonometric</w:t>
      </w:r>
    </w:p>
    <w:p w:rsidR="008E54B8" w:rsidRPr="008E54B8" w:rsidRDefault="008E54B8" w:rsidP="00BE20C6">
      <w:pPr>
        <w:pStyle w:val="NoSpacing"/>
        <w:numPr>
          <w:ilvl w:val="0"/>
          <w:numId w:val="23"/>
        </w:numPr>
        <w:rPr>
          <w:rFonts w:cstheme="minorHAnsi"/>
          <w:color w:val="333333"/>
        </w:rPr>
      </w:pPr>
      <w:r w:rsidRPr="008E54B8">
        <w:rPr>
          <w:rFonts w:cstheme="minorHAnsi"/>
          <w:color w:val="333333"/>
        </w:rPr>
        <w:t>Layout web page</w:t>
      </w:r>
    </w:p>
    <w:p w:rsidR="008E54B8" w:rsidRPr="008E54B8" w:rsidRDefault="008E54B8" w:rsidP="008E54B8">
      <w:pPr>
        <w:pStyle w:val="NoSpacing"/>
        <w:rPr>
          <w:rFonts w:cstheme="minorHAnsi"/>
          <w:color w:val="333333"/>
        </w:rPr>
      </w:pPr>
      <w:r w:rsidRPr="008E54B8">
        <w:rPr>
          <w:rFonts w:cstheme="minorHAnsi"/>
          <w:color w:val="333333"/>
        </w:rPr>
        <w:t>WEEK FOUR:</w:t>
      </w:r>
    </w:p>
    <w:p w:rsidR="008E54B8" w:rsidRPr="008E54B8" w:rsidRDefault="008E54B8" w:rsidP="008E54B8">
      <w:pPr>
        <w:pStyle w:val="NoSpacing"/>
        <w:rPr>
          <w:rFonts w:cstheme="minorHAnsi"/>
          <w:color w:val="333333"/>
        </w:rPr>
      </w:pPr>
      <w:r w:rsidRPr="008E54B8">
        <w:rPr>
          <w:rFonts w:cstheme="minorHAnsi"/>
          <w:b/>
          <w:bCs/>
          <w:color w:val="333333"/>
        </w:rPr>
        <w:t>Presentation Requirements</w:t>
      </w:r>
    </w:p>
    <w:p w:rsidR="008E54B8" w:rsidRPr="008E54B8" w:rsidRDefault="008E54B8" w:rsidP="008E54B8">
      <w:pPr>
        <w:pStyle w:val="NoSpacing"/>
        <w:rPr>
          <w:rFonts w:cstheme="minorHAnsi"/>
          <w:color w:val="333333"/>
        </w:rPr>
      </w:pPr>
      <w:r w:rsidRPr="008E54B8">
        <w:rPr>
          <w:rFonts w:cstheme="minorHAnsi"/>
          <w:color w:val="333333"/>
        </w:rPr>
        <w:t>Contextual Fit:  Analysis &amp; Design of Adding on</w:t>
      </w:r>
    </w:p>
    <w:p w:rsidR="008E54B8" w:rsidRPr="008E54B8" w:rsidRDefault="008E54B8" w:rsidP="008E54B8">
      <w:pPr>
        <w:pStyle w:val="NoSpacing"/>
        <w:rPr>
          <w:rFonts w:cstheme="minorHAnsi"/>
          <w:color w:val="333333"/>
        </w:rPr>
      </w:pPr>
      <w:r w:rsidRPr="008E54B8">
        <w:rPr>
          <w:rFonts w:cstheme="minorHAnsi"/>
          <w:color w:val="333333"/>
        </w:rPr>
        <w:t xml:space="preserve">Project Due date: __________ at </w:t>
      </w:r>
      <w:r w:rsidR="00BE20C6">
        <w:rPr>
          <w:rFonts w:cstheme="minorHAnsi"/>
          <w:color w:val="333333"/>
        </w:rPr>
        <w:t>start of class</w:t>
      </w:r>
      <w:r w:rsidRPr="008E54B8">
        <w:rPr>
          <w:rFonts w:cstheme="minorHAnsi"/>
          <w:color w:val="333333"/>
        </w:rPr>
        <w:t xml:space="preserve"> on the WEB</w:t>
      </w:r>
      <w:r w:rsidRPr="008E54B8">
        <w:rPr>
          <w:rFonts w:cstheme="minorHAnsi"/>
          <w:color w:val="333333"/>
        </w:rPr>
        <w:br/>
      </w:r>
      <w:r w:rsidRPr="008E54B8">
        <w:rPr>
          <w:rFonts w:cstheme="minorHAnsi"/>
          <w:color w:val="333333"/>
        </w:rPr>
        <w:br/>
        <w:t>Internet Presentation format</w:t>
      </w:r>
      <w:proofErr w:type="gramStart"/>
      <w:r w:rsidRPr="008E54B8">
        <w:rPr>
          <w:rFonts w:cstheme="minorHAnsi"/>
          <w:color w:val="333333"/>
        </w:rPr>
        <w:t>:</w:t>
      </w:r>
      <w:proofErr w:type="gramEnd"/>
      <w:r w:rsidRPr="008E54B8">
        <w:rPr>
          <w:rFonts w:cstheme="minorHAnsi"/>
          <w:color w:val="333333"/>
        </w:rPr>
        <w:br/>
      </w:r>
      <w:r w:rsidRPr="008E54B8">
        <w:rPr>
          <w:rFonts w:cstheme="minorHAnsi"/>
          <w:color w:val="333333"/>
        </w:rPr>
        <w:br/>
        <w:t xml:space="preserve">Contextual analysis </w:t>
      </w:r>
    </w:p>
    <w:p w:rsidR="008E54B8" w:rsidRPr="008E54B8" w:rsidRDefault="008E54B8" w:rsidP="00BE20C6">
      <w:pPr>
        <w:pStyle w:val="NoSpacing"/>
        <w:numPr>
          <w:ilvl w:val="0"/>
          <w:numId w:val="24"/>
        </w:numPr>
        <w:rPr>
          <w:rFonts w:cstheme="minorHAnsi"/>
          <w:color w:val="333333"/>
        </w:rPr>
      </w:pPr>
      <w:r w:rsidRPr="008E54B8">
        <w:rPr>
          <w:rFonts w:cstheme="minorHAnsi"/>
          <w:color w:val="333333"/>
        </w:rPr>
        <w:t>Existing building systems (6+ diagrams)</w:t>
      </w:r>
    </w:p>
    <w:p w:rsidR="008E54B8" w:rsidRPr="008E54B8" w:rsidRDefault="008E54B8" w:rsidP="008E54B8">
      <w:pPr>
        <w:pStyle w:val="NoSpacing"/>
        <w:rPr>
          <w:rFonts w:cstheme="minorHAnsi"/>
          <w:color w:val="333333"/>
        </w:rPr>
      </w:pPr>
      <w:r w:rsidRPr="008E54B8">
        <w:rPr>
          <w:rFonts w:cstheme="minorHAnsi"/>
          <w:color w:val="333333"/>
        </w:rPr>
        <w:br/>
        <w:t xml:space="preserve">Conceptual Ideas </w:t>
      </w:r>
    </w:p>
    <w:p w:rsidR="008E54B8" w:rsidRPr="008E54B8" w:rsidRDefault="008E54B8" w:rsidP="00BE20C6">
      <w:pPr>
        <w:pStyle w:val="NoSpacing"/>
        <w:numPr>
          <w:ilvl w:val="0"/>
          <w:numId w:val="24"/>
        </w:numPr>
        <w:rPr>
          <w:rFonts w:cstheme="minorHAnsi"/>
          <w:color w:val="333333"/>
        </w:rPr>
      </w:pPr>
      <w:r w:rsidRPr="008E54B8">
        <w:rPr>
          <w:rFonts w:cstheme="minorHAnsi"/>
          <w:color w:val="333333"/>
        </w:rPr>
        <w:t>Hierarchy (from narrative, rank and sort) &amp; Meta Idea (if needed)</w:t>
      </w:r>
    </w:p>
    <w:p w:rsidR="008E54B8" w:rsidRPr="008E54B8" w:rsidRDefault="008E54B8" w:rsidP="00BE20C6">
      <w:pPr>
        <w:pStyle w:val="NoSpacing"/>
        <w:numPr>
          <w:ilvl w:val="0"/>
          <w:numId w:val="24"/>
        </w:numPr>
        <w:rPr>
          <w:rFonts w:cstheme="minorHAnsi"/>
          <w:color w:val="333333"/>
        </w:rPr>
      </w:pPr>
      <w:r w:rsidRPr="008E54B8">
        <w:rPr>
          <w:rFonts w:cstheme="minorHAnsi"/>
          <w:color w:val="333333"/>
        </w:rPr>
        <w:t>Conceptual connecting analogy (2-D &amp; 3-D sketches)</w:t>
      </w:r>
    </w:p>
    <w:p w:rsidR="008E54B8" w:rsidRPr="008E54B8" w:rsidRDefault="008E54B8" w:rsidP="00BE20C6">
      <w:pPr>
        <w:pStyle w:val="NoSpacing"/>
        <w:numPr>
          <w:ilvl w:val="0"/>
          <w:numId w:val="24"/>
        </w:numPr>
        <w:rPr>
          <w:rFonts w:cstheme="minorHAnsi"/>
          <w:color w:val="333333"/>
        </w:rPr>
      </w:pPr>
      <w:r w:rsidRPr="008E54B8">
        <w:rPr>
          <w:rFonts w:cstheme="minorHAnsi"/>
          <w:color w:val="333333"/>
        </w:rPr>
        <w:t>Existing systems to be used or extruded into new building</w:t>
      </w:r>
    </w:p>
    <w:p w:rsidR="008E54B8" w:rsidRPr="008E54B8" w:rsidRDefault="008E54B8" w:rsidP="00BE20C6">
      <w:pPr>
        <w:pStyle w:val="NoSpacing"/>
        <w:numPr>
          <w:ilvl w:val="0"/>
          <w:numId w:val="24"/>
        </w:numPr>
        <w:rPr>
          <w:rFonts w:cstheme="minorHAnsi"/>
          <w:color w:val="333333"/>
        </w:rPr>
      </w:pPr>
      <w:r w:rsidRPr="008E54B8">
        <w:rPr>
          <w:rFonts w:cstheme="minorHAnsi"/>
          <w:color w:val="333333"/>
        </w:rPr>
        <w:t>Proportion out new functions</w:t>
      </w:r>
    </w:p>
    <w:p w:rsidR="008E54B8" w:rsidRPr="008E54B8" w:rsidRDefault="008E54B8" w:rsidP="00BE20C6">
      <w:pPr>
        <w:pStyle w:val="NoSpacing"/>
        <w:numPr>
          <w:ilvl w:val="0"/>
          <w:numId w:val="24"/>
        </w:numPr>
        <w:rPr>
          <w:rFonts w:cstheme="minorHAnsi"/>
          <w:color w:val="333333"/>
        </w:rPr>
      </w:pPr>
      <w:r w:rsidRPr="008E54B8">
        <w:rPr>
          <w:rFonts w:cstheme="minorHAnsi"/>
          <w:color w:val="333333"/>
        </w:rPr>
        <w:t>New Systems to be brought into existing building</w:t>
      </w:r>
    </w:p>
    <w:p w:rsidR="00B9296D" w:rsidRDefault="00B9296D" w:rsidP="00B9296D">
      <w:pPr>
        <w:pStyle w:val="NoSpacing"/>
        <w:rPr>
          <w:rFonts w:cstheme="minorHAnsi"/>
          <w:color w:val="333333"/>
        </w:rPr>
      </w:pPr>
    </w:p>
    <w:p w:rsidR="00B9296D" w:rsidRDefault="008E54B8" w:rsidP="00BE20C6">
      <w:pPr>
        <w:pStyle w:val="NoSpacing"/>
        <w:rPr>
          <w:rFonts w:cstheme="minorHAnsi"/>
          <w:color w:val="333333"/>
        </w:rPr>
      </w:pPr>
      <w:r w:rsidRPr="008E54B8">
        <w:rPr>
          <w:rFonts w:cstheme="minorHAnsi"/>
          <w:color w:val="333333"/>
        </w:rPr>
        <w:t>Preliminary Designs</w:t>
      </w:r>
    </w:p>
    <w:p w:rsidR="00B9296D" w:rsidRDefault="008E54B8" w:rsidP="00B9296D">
      <w:pPr>
        <w:pStyle w:val="NoSpacing"/>
        <w:numPr>
          <w:ilvl w:val="0"/>
          <w:numId w:val="25"/>
        </w:numPr>
        <w:rPr>
          <w:rFonts w:cstheme="minorHAnsi"/>
          <w:color w:val="333333"/>
        </w:rPr>
      </w:pPr>
      <w:r w:rsidRPr="008E54B8">
        <w:rPr>
          <w:rFonts w:cstheme="minorHAnsi"/>
          <w:color w:val="333333"/>
        </w:rPr>
        <w:t>3-D ideas (as needed)</w:t>
      </w:r>
      <w:r w:rsidRPr="008E54B8">
        <w:rPr>
          <w:rFonts w:cstheme="minorHAnsi"/>
          <w:color w:val="333333"/>
        </w:rPr>
        <w:br/>
      </w:r>
    </w:p>
    <w:p w:rsidR="00B9296D" w:rsidRDefault="008E54B8" w:rsidP="00BE20C6">
      <w:pPr>
        <w:pStyle w:val="NoSpacing"/>
        <w:rPr>
          <w:rFonts w:cstheme="minorHAnsi"/>
          <w:color w:val="333333"/>
        </w:rPr>
      </w:pPr>
      <w:r w:rsidRPr="008E54B8">
        <w:rPr>
          <w:rFonts w:cstheme="minorHAnsi"/>
          <w:color w:val="333333"/>
        </w:rPr>
        <w:t>Final Design</w:t>
      </w:r>
    </w:p>
    <w:p w:rsidR="00B9296D" w:rsidRDefault="008E54B8" w:rsidP="00B9296D">
      <w:pPr>
        <w:pStyle w:val="NoSpacing"/>
        <w:numPr>
          <w:ilvl w:val="0"/>
          <w:numId w:val="25"/>
        </w:numPr>
        <w:rPr>
          <w:rFonts w:cstheme="minorHAnsi"/>
          <w:color w:val="333333"/>
        </w:rPr>
      </w:pPr>
      <w:r w:rsidRPr="008E54B8">
        <w:rPr>
          <w:rFonts w:cstheme="minorHAnsi"/>
          <w:color w:val="333333"/>
        </w:rPr>
        <w:t>Plans (3)</w:t>
      </w:r>
    </w:p>
    <w:p w:rsidR="00B9296D" w:rsidRDefault="008E54B8" w:rsidP="00B9296D">
      <w:pPr>
        <w:pStyle w:val="NoSpacing"/>
        <w:numPr>
          <w:ilvl w:val="0"/>
          <w:numId w:val="25"/>
        </w:numPr>
        <w:rPr>
          <w:rFonts w:cstheme="minorHAnsi"/>
          <w:color w:val="333333"/>
        </w:rPr>
      </w:pPr>
      <w:r w:rsidRPr="008E54B8">
        <w:rPr>
          <w:rFonts w:cstheme="minorHAnsi"/>
          <w:color w:val="333333"/>
        </w:rPr>
        <w:t>Elevations (4)</w:t>
      </w:r>
    </w:p>
    <w:p w:rsidR="00B9296D" w:rsidRDefault="008E54B8" w:rsidP="00B9296D">
      <w:pPr>
        <w:pStyle w:val="NoSpacing"/>
        <w:numPr>
          <w:ilvl w:val="0"/>
          <w:numId w:val="25"/>
        </w:numPr>
        <w:rPr>
          <w:rFonts w:cstheme="minorHAnsi"/>
          <w:color w:val="333333"/>
        </w:rPr>
      </w:pPr>
      <w:r w:rsidRPr="008E54B8">
        <w:rPr>
          <w:rFonts w:cstheme="minorHAnsi"/>
          <w:color w:val="333333"/>
        </w:rPr>
        <w:t>3-D exterior (4)</w:t>
      </w:r>
    </w:p>
    <w:p w:rsidR="00B9296D" w:rsidRDefault="008E54B8" w:rsidP="00B9296D">
      <w:pPr>
        <w:pStyle w:val="NoSpacing"/>
        <w:numPr>
          <w:ilvl w:val="0"/>
          <w:numId w:val="25"/>
        </w:numPr>
        <w:rPr>
          <w:rFonts w:cstheme="minorHAnsi"/>
          <w:color w:val="333333"/>
        </w:rPr>
      </w:pPr>
      <w:r w:rsidRPr="008E54B8">
        <w:rPr>
          <w:rFonts w:cstheme="minorHAnsi"/>
          <w:color w:val="333333"/>
        </w:rPr>
        <w:t>3-D interior (2)</w:t>
      </w:r>
    </w:p>
    <w:p w:rsidR="00B9296D" w:rsidRDefault="008E54B8" w:rsidP="00B9296D">
      <w:pPr>
        <w:pStyle w:val="NoSpacing"/>
        <w:numPr>
          <w:ilvl w:val="0"/>
          <w:numId w:val="25"/>
        </w:numPr>
        <w:rPr>
          <w:rFonts w:cstheme="minorHAnsi"/>
          <w:color w:val="333333"/>
        </w:rPr>
      </w:pPr>
      <w:r w:rsidRPr="008E54B8">
        <w:rPr>
          <w:rFonts w:cstheme="minorHAnsi"/>
          <w:color w:val="333333"/>
        </w:rPr>
        <w:t xml:space="preserve">Section (2) new + existing (an Auto CAD </w:t>
      </w:r>
      <w:r w:rsidR="00B9296D">
        <w:rPr>
          <w:rFonts w:cstheme="minorHAnsi"/>
          <w:color w:val="333333"/>
        </w:rPr>
        <w:t>command does this automatically</w:t>
      </w:r>
    </w:p>
    <w:p w:rsidR="00B9296D" w:rsidRDefault="008E54B8" w:rsidP="00B9296D">
      <w:pPr>
        <w:pStyle w:val="NoSpacing"/>
        <w:numPr>
          <w:ilvl w:val="0"/>
          <w:numId w:val="25"/>
        </w:numPr>
        <w:rPr>
          <w:rFonts w:cstheme="minorHAnsi"/>
          <w:color w:val="333333"/>
        </w:rPr>
      </w:pPr>
      <w:r w:rsidRPr="008E54B8">
        <w:rPr>
          <w:rFonts w:cstheme="minorHAnsi"/>
          <w:color w:val="333333"/>
        </w:rPr>
        <w:t>Animation (2) (if needed showing new with existing)</w:t>
      </w:r>
    </w:p>
    <w:p w:rsidR="00B9296D" w:rsidRDefault="00B9296D" w:rsidP="00B9296D">
      <w:pPr>
        <w:pStyle w:val="NoSpacing"/>
        <w:rPr>
          <w:rFonts w:cstheme="minorHAnsi"/>
          <w:color w:val="333333"/>
        </w:rPr>
      </w:pPr>
    </w:p>
    <w:p w:rsidR="008E54B8" w:rsidRPr="00B9296D" w:rsidRDefault="008E54B8" w:rsidP="00B9296D">
      <w:pPr>
        <w:pStyle w:val="NoSpacing"/>
        <w:rPr>
          <w:rFonts w:cstheme="minorHAnsi"/>
          <w:color w:val="333333"/>
        </w:rPr>
      </w:pPr>
      <w:r w:rsidRPr="00BE20C6">
        <w:rPr>
          <w:rFonts w:cstheme="minorHAnsi"/>
          <w:color w:val="333333"/>
          <w:u w:val="single"/>
        </w:rPr>
        <w:t>Please do not show only the new addition without the existing context (includes building &amp; site)!</w:t>
      </w:r>
      <w:r w:rsidRPr="00BE20C6">
        <w:rPr>
          <w:rFonts w:cstheme="minorHAnsi"/>
          <w:color w:val="333333"/>
          <w:u w:val="single"/>
        </w:rPr>
        <w:br/>
      </w:r>
      <w:r w:rsidRPr="008E54B8">
        <w:rPr>
          <w:rFonts w:cstheme="minorHAnsi"/>
          <w:color w:val="333333"/>
        </w:rPr>
        <w:br/>
      </w:r>
      <w:r w:rsidRPr="00BE20C6">
        <w:rPr>
          <w:rFonts w:cstheme="minorHAnsi"/>
          <w:b/>
          <w:color w:val="333333"/>
        </w:rPr>
        <w:t xml:space="preserve">All students must present a project from their website as part of the submission.  No late projects accepted!  </w:t>
      </w:r>
    </w:p>
    <w:p w:rsidR="008E54B8" w:rsidRPr="00BE20C6" w:rsidRDefault="008E54B8" w:rsidP="008E54B8">
      <w:pPr>
        <w:pStyle w:val="NoSpacing"/>
        <w:rPr>
          <w:rFonts w:cstheme="minorHAnsi"/>
          <w:b/>
          <w:color w:val="333333"/>
        </w:rPr>
      </w:pPr>
      <w:r w:rsidRPr="00BE20C6">
        <w:rPr>
          <w:rFonts w:cstheme="minorHAnsi"/>
          <w:b/>
          <w:color w:val="333333"/>
        </w:rPr>
        <w:t> </w:t>
      </w:r>
    </w:p>
    <w:p w:rsidR="009355F7" w:rsidRDefault="009355F7">
      <w:pPr>
        <w:rPr>
          <w:rFonts w:cstheme="minorHAnsi"/>
        </w:rPr>
      </w:pPr>
      <w:r>
        <w:rPr>
          <w:rFonts w:cstheme="minorHAnsi"/>
        </w:rPr>
        <w:br w:type="page"/>
      </w:r>
    </w:p>
    <w:p w:rsidR="00DA5493" w:rsidRDefault="009355F7" w:rsidP="008E54B8">
      <w:pPr>
        <w:pStyle w:val="NoSpacing"/>
        <w:rPr>
          <w:rFonts w:cstheme="minorHAnsi"/>
        </w:rPr>
      </w:pPr>
      <w:r>
        <w:rPr>
          <w:noProof/>
        </w:rPr>
        <w:lastRenderedPageBreak/>
        <w:drawing>
          <wp:inline distT="0" distB="0" distL="0" distR="0">
            <wp:extent cx="4889500" cy="3823026"/>
            <wp:effectExtent l="0" t="0" r="6350" b="6350"/>
            <wp:docPr id="2" name="Picture 2" descr="Front view from Smith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view from Smith 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4648" cy="3827051"/>
                    </a:xfrm>
                    <a:prstGeom prst="rect">
                      <a:avLst/>
                    </a:prstGeom>
                    <a:noFill/>
                    <a:ln>
                      <a:noFill/>
                    </a:ln>
                  </pic:spPr>
                </pic:pic>
              </a:graphicData>
            </a:graphic>
          </wp:inline>
        </w:drawing>
      </w:r>
    </w:p>
    <w:p w:rsidR="009355F7" w:rsidRDefault="009355F7" w:rsidP="008E54B8">
      <w:pPr>
        <w:pStyle w:val="NoSpacing"/>
        <w:rPr>
          <w:rFonts w:cstheme="minorHAnsi"/>
        </w:rPr>
      </w:pPr>
    </w:p>
    <w:p w:rsidR="009355F7" w:rsidRDefault="009355F7" w:rsidP="008E54B8">
      <w:pPr>
        <w:pStyle w:val="NoSpacing"/>
        <w:rPr>
          <w:rFonts w:cstheme="minorHAnsi"/>
        </w:rPr>
      </w:pPr>
      <w:r>
        <w:rPr>
          <w:noProof/>
        </w:rPr>
        <w:drawing>
          <wp:inline distT="0" distB="0" distL="0" distR="0">
            <wp:extent cx="4914900" cy="3842886"/>
            <wp:effectExtent l="0" t="0" r="0" b="5715"/>
            <wp:docPr id="3" name="Picture 3" descr="Different view from Smith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ferent view from Smith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6611" cy="3859861"/>
                    </a:xfrm>
                    <a:prstGeom prst="rect">
                      <a:avLst/>
                    </a:prstGeom>
                    <a:noFill/>
                    <a:ln>
                      <a:noFill/>
                    </a:ln>
                  </pic:spPr>
                </pic:pic>
              </a:graphicData>
            </a:graphic>
          </wp:inline>
        </w:drawing>
      </w:r>
    </w:p>
    <w:p w:rsidR="009355F7" w:rsidRDefault="009355F7">
      <w:pPr>
        <w:rPr>
          <w:rFonts w:cstheme="minorHAnsi"/>
        </w:rPr>
      </w:pPr>
      <w:r>
        <w:rPr>
          <w:rFonts w:cstheme="minorHAnsi"/>
        </w:rPr>
        <w:br w:type="page"/>
      </w:r>
    </w:p>
    <w:p w:rsidR="009355F7" w:rsidRDefault="009355F7" w:rsidP="009355F7">
      <w:pPr>
        <w:pStyle w:val="Heading1"/>
        <w:spacing w:before="0" w:beforeAutospacing="0" w:after="0" w:afterAutospacing="0"/>
        <w:textAlignment w:val="baseline"/>
        <w:rPr>
          <w:rFonts w:ascii="&amp;quot" w:hAnsi="&amp;quot"/>
          <w:b w:val="0"/>
          <w:bCs w:val="0"/>
          <w:color w:val="FFFFFF"/>
          <w:spacing w:val="-10"/>
          <w:sz w:val="29"/>
          <w:szCs w:val="29"/>
        </w:rPr>
      </w:pPr>
      <w:hyperlink r:id="rId7" w:history="1">
        <w:r>
          <w:rPr>
            <w:rStyle w:val="Hyperlink"/>
            <w:rFonts w:ascii="&amp;quot" w:hAnsi="&amp;quot"/>
            <w:b w:val="0"/>
            <w:bCs w:val="0"/>
            <w:spacing w:val="-10"/>
            <w:sz w:val="29"/>
            <w:szCs w:val="29"/>
          </w:rPr>
          <w:t xml:space="preserve">Richard Meier &amp; Partners Architects </w:t>
        </w:r>
        <w:r>
          <w:rPr>
            <w:rStyle w:val="Hyperlink"/>
            <w:rFonts w:ascii="&amp;quot" w:hAnsi="&amp;quot"/>
            <w:b w:val="0"/>
            <w:bCs w:val="0"/>
            <w:spacing w:val="-10"/>
            <w:sz w:val="20"/>
            <w:szCs w:val="20"/>
            <w:bdr w:val="none" w:sz="0" w:space="0" w:color="auto" w:frame="1"/>
          </w:rPr>
          <w:t>LLP</w:t>
        </w:r>
      </w:hyperlink>
    </w:p>
    <w:p w:rsidR="009355F7" w:rsidRDefault="009355F7" w:rsidP="009355F7">
      <w:pPr>
        <w:numPr>
          <w:ilvl w:val="0"/>
          <w:numId w:val="28"/>
        </w:numPr>
        <w:spacing w:after="0" w:line="240" w:lineRule="auto"/>
        <w:ind w:left="0"/>
        <w:textAlignment w:val="baseline"/>
        <w:rPr>
          <w:rFonts w:ascii="&amp;quot" w:hAnsi="&amp;quot"/>
          <w:color w:val="FFFFFF"/>
          <w:spacing w:val="-2"/>
        </w:rPr>
      </w:pPr>
      <w:hyperlink r:id="rId8" w:tooltip="projects" w:history="1">
        <w:r>
          <w:rPr>
            <w:rStyle w:val="Hyperlink"/>
            <w:rFonts w:ascii="&amp;quot" w:hAnsi="&amp;quot"/>
            <w:color w:val="FFFFFF"/>
            <w:spacing w:val="-2"/>
          </w:rPr>
          <w:t>Projects</w:t>
        </w:r>
      </w:hyperlink>
    </w:p>
    <w:p w:rsidR="009355F7" w:rsidRDefault="009355F7" w:rsidP="009355F7">
      <w:pPr>
        <w:numPr>
          <w:ilvl w:val="0"/>
          <w:numId w:val="28"/>
        </w:numPr>
        <w:spacing w:after="0" w:line="240" w:lineRule="auto"/>
        <w:ind w:left="0"/>
        <w:textAlignment w:val="baseline"/>
        <w:rPr>
          <w:rFonts w:ascii="&amp;quot" w:hAnsi="&amp;quot"/>
          <w:color w:val="FFFFFF"/>
          <w:spacing w:val="-2"/>
        </w:rPr>
      </w:pPr>
      <w:hyperlink r:id="rId9" w:tooltip="practice" w:history="1">
        <w:r>
          <w:rPr>
            <w:rStyle w:val="Hyperlink"/>
            <w:rFonts w:ascii="&amp;quot" w:hAnsi="&amp;quot"/>
            <w:color w:val="8C8C8C"/>
            <w:spacing w:val="-2"/>
          </w:rPr>
          <w:t>Practice</w:t>
        </w:r>
      </w:hyperlink>
    </w:p>
    <w:p w:rsidR="009355F7" w:rsidRDefault="009355F7" w:rsidP="009355F7">
      <w:pPr>
        <w:pStyle w:val="Heading3"/>
        <w:spacing w:before="0"/>
        <w:ind w:left="720"/>
        <w:textAlignment w:val="baseline"/>
        <w:rPr>
          <w:rFonts w:ascii="&amp;quot" w:hAnsi="&amp;quot"/>
          <w:color w:val="auto"/>
          <w:spacing w:val="-2"/>
          <w:sz w:val="22"/>
          <w:szCs w:val="22"/>
        </w:rPr>
      </w:pPr>
      <w:r>
        <w:rPr>
          <w:rFonts w:ascii="&amp;quot" w:hAnsi="&amp;quot"/>
          <w:b/>
          <w:bCs/>
          <w:spacing w:val="-2"/>
          <w:sz w:val="22"/>
          <w:szCs w:val="22"/>
        </w:rPr>
        <w:t>Smith House</w:t>
      </w:r>
    </w:p>
    <w:p w:rsidR="009355F7" w:rsidRDefault="009355F7" w:rsidP="009355F7">
      <w:pPr>
        <w:pStyle w:val="NormalWeb"/>
        <w:spacing w:before="0" w:beforeAutospacing="0" w:after="0" w:afterAutospacing="0"/>
        <w:ind w:left="720"/>
        <w:textAlignment w:val="baseline"/>
        <w:rPr>
          <w:rFonts w:ascii="&amp;quot" w:hAnsi="&amp;quot"/>
          <w:spacing w:val="-2"/>
          <w:sz w:val="22"/>
          <w:szCs w:val="22"/>
        </w:rPr>
      </w:pPr>
      <w:r>
        <w:rPr>
          <w:rFonts w:ascii="&amp;quot" w:hAnsi="&amp;quot"/>
          <w:spacing w:val="-2"/>
          <w:sz w:val="22"/>
          <w:szCs w:val="22"/>
        </w:rPr>
        <w:t>Darien, Connecticut</w:t>
      </w:r>
    </w:p>
    <w:p w:rsidR="009355F7" w:rsidRDefault="009355F7" w:rsidP="009355F7">
      <w:pPr>
        <w:pStyle w:val="NormalWeb"/>
        <w:spacing w:before="0" w:beforeAutospacing="0" w:after="0" w:afterAutospacing="0"/>
        <w:ind w:left="720"/>
        <w:textAlignment w:val="baseline"/>
        <w:rPr>
          <w:rFonts w:ascii="&amp;quot" w:hAnsi="&amp;quot"/>
          <w:spacing w:val="-2"/>
          <w:sz w:val="22"/>
          <w:szCs w:val="22"/>
        </w:rPr>
      </w:pPr>
      <w:r>
        <w:rPr>
          <w:rFonts w:ascii="&amp;quot" w:hAnsi="&amp;quot"/>
          <w:spacing w:val="-2"/>
          <w:sz w:val="22"/>
          <w:szCs w:val="22"/>
        </w:rPr>
        <w:t>1965 - 1967</w:t>
      </w:r>
    </w:p>
    <w:p w:rsidR="009355F7" w:rsidRDefault="009355F7" w:rsidP="009355F7">
      <w:pPr>
        <w:ind w:left="720"/>
        <w:textAlignment w:val="baseline"/>
        <w:rPr>
          <w:rFonts w:ascii="Times New Roman" w:hAnsi="Times New Roman"/>
          <w:sz w:val="24"/>
          <w:szCs w:val="24"/>
        </w:rPr>
      </w:pPr>
      <w:r>
        <w:rPr>
          <w:noProof/>
        </w:rPr>
        <w:drawing>
          <wp:inline distT="0" distB="0" distL="0" distR="0">
            <wp:extent cx="6286500" cy="4876800"/>
            <wp:effectExtent l="0" t="0" r="0" b="0"/>
            <wp:docPr id="19" name="Picture 19" descr="https://www.richardmeier.com/wp-content/uploads/2014/07/P2.92CC-660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ichardmeier.com/wp-content/uploads/2014/07/P2.92CC-660x5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876800"/>
                    </a:xfrm>
                    <a:prstGeom prst="rect">
                      <a:avLst/>
                    </a:prstGeom>
                    <a:noFill/>
                    <a:ln>
                      <a:noFill/>
                    </a:ln>
                  </pic:spPr>
                </pic:pic>
              </a:graphicData>
            </a:graphic>
          </wp:inline>
        </w:drawing>
      </w:r>
    </w:p>
    <w:p w:rsidR="009355F7" w:rsidRDefault="009355F7" w:rsidP="009355F7">
      <w:pPr>
        <w:pStyle w:val="NormalWeb"/>
        <w:spacing w:before="0" w:beforeAutospacing="0" w:after="0" w:afterAutospacing="0"/>
        <w:ind w:left="720"/>
        <w:textAlignment w:val="baseline"/>
        <w:rPr>
          <w:color w:val="777777"/>
        </w:rPr>
      </w:pPr>
      <w:r>
        <w:rPr>
          <w:color w:val="777777"/>
        </w:rPr>
        <w:t>The Smith House, built amidst the rocks and trees of a one-and-a-half-acre site, overlooks Long Island Sound from the Connecticut coast. A dense cluster of evergreens stands at the entrance to the property. Behind, the land clears and rises to the center of the site, then drops sharply to the rocky shoreline and a small, sandy cove.</w:t>
      </w:r>
    </w:p>
    <w:p w:rsidR="009355F7" w:rsidRDefault="009355F7" w:rsidP="009355F7">
      <w:pPr>
        <w:pStyle w:val="NormalWeb"/>
        <w:spacing w:before="0" w:beforeAutospacing="0" w:after="0" w:afterAutospacing="0"/>
        <w:ind w:left="720"/>
        <w:textAlignment w:val="baseline"/>
        <w:rPr>
          <w:color w:val="777777"/>
        </w:rPr>
      </w:pPr>
      <w:r>
        <w:rPr>
          <w:color w:val="777777"/>
        </w:rPr>
        <w:t>The spatial organization of this house hinges on a programmatic separation between public and private areas. The private side of the house is at the entrance facing land, woods, and road. A series of closed, cellular spaces, these private areas are organized through three levels behind an opaque façade, which is intermittently pierced with windows. The public spaces, where the family meets and entertains, are to the rear of the house, overlooking the water. This public sector consists of three levels nestled within a three-sided glass enclosure; from the outside, the ground and upper levels appear as solid slabs held fast in the white mullions of the glass shell.</w:t>
      </w:r>
    </w:p>
    <w:p w:rsidR="009355F7" w:rsidRDefault="009355F7" w:rsidP="009355F7">
      <w:pPr>
        <w:pStyle w:val="NormalWeb"/>
        <w:spacing w:before="0" w:beforeAutospacing="0" w:after="0" w:afterAutospacing="0"/>
        <w:ind w:left="720"/>
        <w:textAlignment w:val="baseline"/>
        <w:rPr>
          <w:color w:val="777777"/>
        </w:rPr>
      </w:pPr>
      <w:r>
        <w:rPr>
          <w:color w:val="777777"/>
        </w:rPr>
        <w:lastRenderedPageBreak/>
        <w:t>The dramatic view of sea and sky that greets one upon entering is framed and intensified in the transparent skin of the rear façade. Placed directly opposite the entry, a painted brick fireplace pushes to the outside through the tight frame of mullions. Suspended between the chimney and the steel structural columns, the glazed wall creates a subtle tension that draws the occupant across the living space to the outside. The balustrades of the lower and upper levels are set back from the glass, amplifying that tension.</w:t>
      </w:r>
    </w:p>
    <w:p w:rsidR="009355F7" w:rsidRDefault="009355F7" w:rsidP="009355F7">
      <w:pPr>
        <w:pStyle w:val="NormalWeb"/>
        <w:spacing w:before="0" w:beforeAutospacing="0" w:after="0" w:afterAutospacing="0"/>
        <w:ind w:left="720"/>
        <w:textAlignment w:val="baseline"/>
        <w:rPr>
          <w:color w:val="777777"/>
        </w:rPr>
      </w:pPr>
      <w:r>
        <w:rPr>
          <w:color w:val="777777"/>
        </w:rPr>
        <w:t>As a camera records the moment of an event, the experience of changing light and weather activates the crisp surfaces of the house, while the clear glazing gathers subtle reflections of the interior across its surface. The natural and the manmade exist as separate, elemental experiences, yet it is impossible to separate one from the other.</w:t>
      </w:r>
    </w:p>
    <w:p w:rsidR="009355F7" w:rsidRDefault="009355F7" w:rsidP="00321B36">
      <w:pPr>
        <w:spacing w:after="0" w:line="240" w:lineRule="auto"/>
        <w:textAlignment w:val="baseline"/>
      </w:pPr>
    </w:p>
    <w:p w:rsidR="00321B36" w:rsidRDefault="00321B36" w:rsidP="00321B36">
      <w:pPr>
        <w:spacing w:after="0" w:line="240" w:lineRule="auto"/>
        <w:textAlignment w:val="baseline"/>
      </w:pPr>
    </w:p>
    <w:p w:rsidR="009355F7" w:rsidRDefault="00BE6098" w:rsidP="009355F7">
      <w:pPr>
        <w:numPr>
          <w:ilvl w:val="0"/>
          <w:numId w:val="30"/>
        </w:numPr>
        <w:spacing w:after="0" w:line="240" w:lineRule="auto"/>
        <w:textAlignment w:val="baseline"/>
      </w:pPr>
      <w:r>
        <w:rPr>
          <w:noProof/>
        </w:rPr>
        <w:drawing>
          <wp:inline distT="0" distB="0" distL="0" distR="0">
            <wp:extent cx="5943600" cy="4747528"/>
            <wp:effectExtent l="0" t="0" r="0" b="0"/>
            <wp:docPr id="20" name="Picture 20" descr="https://www.richardmeier.com/wp-content/uploads/2014/07/P1.92CC-1024x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richardmeier.com/wp-content/uploads/2014/07/P1.92CC-1024x8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47528"/>
                    </a:xfrm>
                    <a:prstGeom prst="rect">
                      <a:avLst/>
                    </a:prstGeom>
                    <a:noFill/>
                    <a:ln>
                      <a:noFill/>
                    </a:ln>
                  </pic:spPr>
                </pic:pic>
              </a:graphicData>
            </a:graphic>
          </wp:inline>
        </w:drawing>
      </w:r>
    </w:p>
    <w:p w:rsidR="009355F7" w:rsidRDefault="009355F7" w:rsidP="009355F7">
      <w:pPr>
        <w:numPr>
          <w:ilvl w:val="0"/>
          <w:numId w:val="30"/>
        </w:numPr>
        <w:spacing w:after="0" w:line="240" w:lineRule="auto"/>
        <w:textAlignment w:val="baseline"/>
      </w:pPr>
      <w:r>
        <w:rPr>
          <w:noProof/>
          <w:color w:val="0000FF"/>
        </w:rPr>
        <w:lastRenderedPageBreak/>
        <w:drawing>
          <wp:inline distT="0" distB="0" distL="0" distR="0">
            <wp:extent cx="3048000" cy="2286000"/>
            <wp:effectExtent l="0" t="0" r="0" b="0"/>
            <wp:docPr id="16" name="Picture 16" descr="https://www.richardmeier.com/wp-content/uploads/2014/07/P3.92CC12_crop-320x24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ichardmeier.com/wp-content/uploads/2014/07/P3.92CC12_crop-320x24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0"/>
        </w:numPr>
        <w:spacing w:after="0" w:line="240" w:lineRule="auto"/>
        <w:textAlignment w:val="baseline"/>
      </w:pPr>
      <w:r>
        <w:rPr>
          <w:noProof/>
          <w:color w:val="0000FF"/>
        </w:rPr>
        <w:drawing>
          <wp:inline distT="0" distB="0" distL="0" distR="0">
            <wp:extent cx="3048000" cy="2286000"/>
            <wp:effectExtent l="0" t="0" r="0" b="0"/>
            <wp:docPr id="15" name="Picture 15" descr="https://www.richardmeier.com/wp-content/uploads/2014/07/P4.41069-86rProPhotoF1_B_8bit-320x24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ichardmeier.com/wp-content/uploads/2014/07/P4.41069-86rProPhotoF1_B_8bit-320x24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0"/>
        </w:numPr>
        <w:spacing w:after="0" w:line="240" w:lineRule="auto"/>
        <w:textAlignment w:val="baseline"/>
      </w:pPr>
      <w:r>
        <w:rPr>
          <w:noProof/>
          <w:color w:val="0000FF"/>
        </w:rPr>
        <w:drawing>
          <wp:inline distT="0" distB="0" distL="0" distR="0">
            <wp:extent cx="3048000" cy="2286000"/>
            <wp:effectExtent l="0" t="0" r="0" b="0"/>
            <wp:docPr id="14" name="Picture 14" descr="https://www.richardmeier.com/wp-content/uploads/2014/07/P5.92CC-320x24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ichardmeier.com/wp-content/uploads/2014/07/P5.92CC-320x24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0"/>
        </w:numPr>
        <w:spacing w:after="0" w:line="240" w:lineRule="auto"/>
        <w:textAlignment w:val="baseline"/>
      </w:pPr>
      <w:r>
        <w:rPr>
          <w:noProof/>
          <w:color w:val="0000FF"/>
        </w:rPr>
        <w:lastRenderedPageBreak/>
        <w:drawing>
          <wp:inline distT="0" distB="0" distL="0" distR="0">
            <wp:extent cx="3048000" cy="2286000"/>
            <wp:effectExtent l="0" t="0" r="0" b="0"/>
            <wp:docPr id="13" name="Picture 13" descr="https://www.richardmeier.com/wp-content/uploads/2014/07/P6.SFrances071120_004-320x24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richardmeier.com/wp-content/uploads/2014/07/P6.SFrances071120_004-320x24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BE6098">
      <w:pPr>
        <w:spacing w:after="0" w:line="240" w:lineRule="auto"/>
        <w:textAlignment w:val="baseline"/>
      </w:pPr>
    </w:p>
    <w:p w:rsidR="00BE6098" w:rsidRDefault="00BE6098" w:rsidP="00BE6098">
      <w:pPr>
        <w:spacing w:after="0" w:line="240" w:lineRule="auto"/>
        <w:textAlignment w:val="baseline"/>
      </w:pPr>
      <w:r>
        <w:rPr>
          <w:rFonts w:ascii="&amp;quot" w:hAnsi="&amp;quot"/>
          <w:noProof/>
          <w:color w:val="444444"/>
          <w:spacing w:val="-2"/>
        </w:rPr>
        <w:drawing>
          <wp:inline distT="0" distB="0" distL="0" distR="0" wp14:anchorId="4E5E5932" wp14:editId="1490A5BD">
            <wp:extent cx="3913632" cy="5474808"/>
            <wp:effectExtent l="0" t="0" r="0" b="0"/>
            <wp:docPr id="5" name="Picture 5" descr="https://www.richardmeier.com/wp-content/uploads/2014/07/D1.siteplan-73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ichardmeier.com/wp-content/uploads/2014/07/D1.siteplan-732x10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4293" cy="5503711"/>
                    </a:xfrm>
                    <a:prstGeom prst="rect">
                      <a:avLst/>
                    </a:prstGeom>
                    <a:noFill/>
                    <a:ln>
                      <a:noFill/>
                    </a:ln>
                  </pic:spPr>
                </pic:pic>
              </a:graphicData>
            </a:graphic>
          </wp:inline>
        </w:drawing>
      </w:r>
    </w:p>
    <w:p w:rsidR="009355F7" w:rsidRDefault="009355F7" w:rsidP="009355F7">
      <w:pPr>
        <w:numPr>
          <w:ilvl w:val="0"/>
          <w:numId w:val="31"/>
        </w:numPr>
        <w:spacing w:after="0" w:line="240" w:lineRule="auto"/>
        <w:textAlignment w:val="baseline"/>
      </w:pPr>
      <w:r>
        <w:rPr>
          <w:noProof/>
          <w:color w:val="0000FF"/>
        </w:rPr>
        <w:lastRenderedPageBreak/>
        <w:drawing>
          <wp:inline distT="0" distB="0" distL="0" distR="0">
            <wp:extent cx="3048000" cy="2286000"/>
            <wp:effectExtent l="0" t="0" r="0" b="0"/>
            <wp:docPr id="11" name="Picture 11" descr="https://www.richardmeier.com/wp-content/uploads/2014/07/D2.lowerlevel-320x24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ichardmeier.com/wp-content/uploads/2014/07/D2.lowerlevel-320x24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1"/>
        </w:numPr>
        <w:spacing w:after="0" w:line="240" w:lineRule="auto"/>
        <w:textAlignment w:val="baseline"/>
      </w:pPr>
      <w:r>
        <w:rPr>
          <w:noProof/>
          <w:color w:val="0000FF"/>
        </w:rPr>
        <w:drawing>
          <wp:inline distT="0" distB="0" distL="0" distR="0">
            <wp:extent cx="3048000" cy="2286000"/>
            <wp:effectExtent l="0" t="0" r="0" b="0"/>
            <wp:docPr id="10" name="Picture 10" descr="https://www.richardmeier.com/wp-content/uploads/2014/07/D3.middlelevel-320x2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ichardmeier.com/wp-content/uploads/2014/07/D3.middlelevel-320x24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1"/>
        </w:numPr>
        <w:spacing w:after="0" w:line="240" w:lineRule="auto"/>
        <w:textAlignment w:val="baseline"/>
      </w:pPr>
      <w:r>
        <w:rPr>
          <w:noProof/>
          <w:color w:val="0000FF"/>
        </w:rPr>
        <w:drawing>
          <wp:inline distT="0" distB="0" distL="0" distR="0">
            <wp:extent cx="3048000" cy="2286000"/>
            <wp:effectExtent l="0" t="0" r="0" b="0"/>
            <wp:docPr id="9" name="Picture 9" descr="https://www.richardmeier.com/wp-content/uploads/2014/07/D4.upperlevel-320x24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ichardmeier.com/wp-content/uploads/2014/07/D4.upperlevel-320x24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1"/>
        </w:numPr>
        <w:spacing w:after="0" w:line="240" w:lineRule="auto"/>
        <w:textAlignment w:val="baseline"/>
      </w:pPr>
      <w:r>
        <w:rPr>
          <w:noProof/>
          <w:color w:val="0000FF"/>
        </w:rPr>
        <w:lastRenderedPageBreak/>
        <w:drawing>
          <wp:inline distT="0" distB="0" distL="0" distR="0">
            <wp:extent cx="3048000" cy="2286000"/>
            <wp:effectExtent l="0" t="0" r="0" b="0"/>
            <wp:docPr id="8" name="Picture 8" descr="https://www.richardmeier.com/wp-content/uploads/2014/07/D5.section-320x24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ichardmeier.com/wp-content/uploads/2014/07/D5.section-320x24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numPr>
          <w:ilvl w:val="0"/>
          <w:numId w:val="31"/>
        </w:numPr>
        <w:spacing w:after="0" w:line="240" w:lineRule="auto"/>
        <w:textAlignment w:val="baseline"/>
      </w:pPr>
      <w:r>
        <w:rPr>
          <w:noProof/>
          <w:color w:val="0000FF"/>
        </w:rPr>
        <w:drawing>
          <wp:inline distT="0" distB="0" distL="0" distR="0">
            <wp:extent cx="3048000" cy="2286000"/>
            <wp:effectExtent l="0" t="0" r="0" b="0"/>
            <wp:docPr id="7" name="Picture 7" descr="https://www.richardmeier.com/wp-content/uploads/2014/07/D6.section2-320x24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ichardmeier.com/wp-content/uploads/2014/07/D6.section2-320x24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355F7" w:rsidRDefault="009355F7" w:rsidP="009355F7">
      <w:pPr>
        <w:pStyle w:val="Heading5"/>
        <w:spacing w:before="0"/>
        <w:ind w:left="720"/>
        <w:textAlignment w:val="baseline"/>
        <w:rPr>
          <w:rFonts w:ascii="&amp;quot" w:hAnsi="&amp;quot"/>
          <w:sz w:val="24"/>
          <w:szCs w:val="24"/>
        </w:rPr>
      </w:pPr>
      <w:r>
        <w:rPr>
          <w:rFonts w:ascii="&amp;quot" w:hAnsi="&amp;quot"/>
          <w:b/>
          <w:bCs/>
          <w:sz w:val="24"/>
          <w:szCs w:val="24"/>
        </w:rPr>
        <w:t>Credits</w:t>
      </w:r>
    </w:p>
    <w:p w:rsidR="009355F7" w:rsidRDefault="009355F7" w:rsidP="009355F7">
      <w:pPr>
        <w:numPr>
          <w:ilvl w:val="0"/>
          <w:numId w:val="32"/>
        </w:numPr>
        <w:spacing w:after="0" w:line="240" w:lineRule="auto"/>
        <w:textAlignment w:val="baseline"/>
        <w:rPr>
          <w:rFonts w:ascii="Times New Roman" w:hAnsi="Times New Roman"/>
          <w:sz w:val="24"/>
          <w:szCs w:val="24"/>
        </w:rPr>
      </w:pPr>
      <w:r>
        <w:t>Building Photography:</w:t>
      </w:r>
      <w:r>
        <w:br/>
      </w:r>
      <w:r>
        <w:rPr>
          <w:i/>
          <w:iCs/>
          <w:bdr w:val="none" w:sz="0" w:space="0" w:color="auto" w:frame="1"/>
        </w:rPr>
        <w:t>Scott Frances</w:t>
      </w:r>
      <w:r>
        <w:t xml:space="preserve"> </w:t>
      </w:r>
    </w:p>
    <w:p w:rsidR="009355F7" w:rsidRDefault="009355F7" w:rsidP="009355F7">
      <w:pPr>
        <w:pStyle w:val="Heading5"/>
        <w:spacing w:before="0"/>
        <w:ind w:left="720"/>
        <w:textAlignment w:val="baseline"/>
        <w:rPr>
          <w:rFonts w:ascii="&amp;quot" w:hAnsi="&amp;quot"/>
          <w:sz w:val="24"/>
          <w:szCs w:val="24"/>
        </w:rPr>
      </w:pPr>
      <w:r>
        <w:rPr>
          <w:rFonts w:ascii="&amp;quot" w:hAnsi="&amp;quot"/>
          <w:b/>
          <w:bCs/>
          <w:sz w:val="24"/>
          <w:szCs w:val="24"/>
        </w:rPr>
        <w:t>Related</w:t>
      </w:r>
    </w:p>
    <w:p w:rsidR="009355F7" w:rsidRDefault="009355F7" w:rsidP="009355F7">
      <w:pPr>
        <w:numPr>
          <w:ilvl w:val="0"/>
          <w:numId w:val="33"/>
        </w:numPr>
        <w:spacing w:after="0" w:line="240" w:lineRule="auto"/>
        <w:textAlignment w:val="baseline"/>
        <w:rPr>
          <w:rStyle w:val="Hyperlink"/>
          <w:rFonts w:ascii="Times New Roman" w:hAnsi="Times New Roman"/>
          <w:u w:val="none"/>
        </w:rPr>
      </w:pPr>
      <w:r>
        <w:fldChar w:fldCharType="begin"/>
      </w:r>
      <w:r>
        <w:instrText xml:space="preserve"> HYPERLINK "https://www.richardmeier.com/?people=richard-meier" </w:instrText>
      </w:r>
      <w:r>
        <w:fldChar w:fldCharType="separate"/>
      </w:r>
      <w:r>
        <w:rPr>
          <w:noProof/>
          <w:color w:val="0000FF"/>
        </w:rPr>
        <w:drawing>
          <wp:inline distT="0" distB="0" distL="0" distR="0">
            <wp:extent cx="2286000" cy="2286000"/>
            <wp:effectExtent l="0" t="0" r="0" b="0"/>
            <wp:docPr id="6" name="Picture 6" descr="https://www.richardmeier.com/wp-content/uploads/2014/08/RM_photo-240x24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richardmeier.com/wp-content/uploads/2014/08/RM_photo-240x24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355F7" w:rsidRDefault="009355F7" w:rsidP="009355F7">
      <w:pPr>
        <w:pStyle w:val="NormalWeb"/>
        <w:spacing w:before="0" w:beforeAutospacing="0" w:after="0" w:afterAutospacing="0"/>
        <w:ind w:left="720"/>
        <w:textAlignment w:val="baseline"/>
      </w:pPr>
      <w:r>
        <w:rPr>
          <w:color w:val="0000FF"/>
        </w:rPr>
        <w:t>Partner</w:t>
      </w:r>
    </w:p>
    <w:p w:rsidR="009355F7" w:rsidRDefault="009355F7" w:rsidP="009355F7">
      <w:pPr>
        <w:pStyle w:val="title"/>
        <w:spacing w:before="0" w:beforeAutospacing="0" w:after="0" w:afterAutospacing="0"/>
        <w:ind w:left="720"/>
        <w:textAlignment w:val="baseline"/>
        <w:rPr>
          <w:rFonts w:ascii="&amp;quot" w:hAnsi="&amp;quot"/>
          <w:color w:val="0000FF"/>
        </w:rPr>
      </w:pPr>
      <w:r>
        <w:rPr>
          <w:rFonts w:ascii="&amp;quot" w:hAnsi="&amp;quot"/>
          <w:color w:val="0000FF"/>
        </w:rPr>
        <w:t>Richard Meier</w:t>
      </w:r>
    </w:p>
    <w:p w:rsidR="009355F7" w:rsidRDefault="009355F7" w:rsidP="00321B36">
      <w:pPr>
        <w:ind w:left="720"/>
        <w:textAlignment w:val="baseline"/>
        <w:rPr>
          <w:b/>
          <w:bCs/>
          <w:sz w:val="20"/>
          <w:szCs w:val="20"/>
        </w:rPr>
      </w:pPr>
      <w:r>
        <w:fldChar w:fldCharType="end"/>
      </w:r>
      <w:hyperlink r:id="rId33" w:history="1">
        <w:r>
          <w:rPr>
            <w:rStyle w:val="Hyperlink"/>
            <w:b/>
            <w:bCs/>
            <w:sz w:val="20"/>
            <w:szCs w:val="20"/>
          </w:rPr>
          <w:t>Richard Meier &amp; Partners Architects LLP</w:t>
        </w:r>
      </w:hyperlink>
    </w:p>
    <w:p w:rsidR="001155BA" w:rsidRDefault="001155BA" w:rsidP="00321B36">
      <w:pPr>
        <w:ind w:left="720"/>
        <w:textAlignment w:val="baseline"/>
        <w:rPr>
          <w:rFonts w:cstheme="minorHAnsi"/>
        </w:rPr>
      </w:pPr>
      <w:r>
        <w:rPr>
          <w:noProof/>
        </w:rPr>
        <w:lastRenderedPageBreak/>
        <w:drawing>
          <wp:inline distT="0" distB="0" distL="0" distR="0">
            <wp:extent cx="5242560" cy="7165746"/>
            <wp:effectExtent l="0" t="0" r="0" b="0"/>
            <wp:docPr id="21" name="Picture 21" descr="http://data.greatbuildings.com/gbc/drawings/Smith_House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ata.greatbuildings.com/gbc/drawings/Smith_House_Diagram.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2006" cy="7219663"/>
                    </a:xfrm>
                    <a:prstGeom prst="rect">
                      <a:avLst/>
                    </a:prstGeom>
                    <a:noFill/>
                    <a:ln>
                      <a:noFill/>
                    </a:ln>
                  </pic:spPr>
                </pic:pic>
              </a:graphicData>
            </a:graphic>
          </wp:inline>
        </w:drawing>
      </w:r>
    </w:p>
    <w:p w:rsidR="001155BA" w:rsidRDefault="001155BA">
      <w:pPr>
        <w:rPr>
          <w:rFonts w:cstheme="minorHAnsi"/>
        </w:rPr>
      </w:pPr>
      <w:r>
        <w:rPr>
          <w:rFonts w:cstheme="minorHAnsi"/>
        </w:rPr>
        <w:br w:type="page"/>
      </w:r>
    </w:p>
    <w:p w:rsidR="001155BA" w:rsidRPr="008E54B8" w:rsidRDefault="001155BA" w:rsidP="00321B36">
      <w:pPr>
        <w:ind w:left="720"/>
        <w:textAlignment w:val="baseline"/>
        <w:rPr>
          <w:rFonts w:cstheme="minorHAnsi"/>
        </w:rPr>
      </w:pPr>
      <w:bookmarkStart w:id="0" w:name="_GoBack"/>
      <w:r>
        <w:rPr>
          <w:noProof/>
        </w:rPr>
        <w:lastRenderedPageBreak/>
        <w:drawing>
          <wp:inline distT="0" distB="0" distL="0" distR="0">
            <wp:extent cx="4328160" cy="6437318"/>
            <wp:effectExtent l="0" t="0" r="0" b="1905"/>
            <wp:docPr id="22" name="Picture 22" descr="Image result for richard meier smith hous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richard meier smith house pd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3328" cy="6445004"/>
                    </a:xfrm>
                    <a:prstGeom prst="rect">
                      <a:avLst/>
                    </a:prstGeom>
                    <a:noFill/>
                    <a:ln>
                      <a:noFill/>
                    </a:ln>
                  </pic:spPr>
                </pic:pic>
              </a:graphicData>
            </a:graphic>
          </wp:inline>
        </w:drawing>
      </w:r>
      <w:bookmarkEnd w:id="0"/>
    </w:p>
    <w:sectPr w:rsidR="001155BA" w:rsidRPr="008E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24F"/>
    <w:multiLevelType w:val="multilevel"/>
    <w:tmpl w:val="6D52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D7B33"/>
    <w:multiLevelType w:val="hybridMultilevel"/>
    <w:tmpl w:val="56DE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5098"/>
    <w:multiLevelType w:val="multilevel"/>
    <w:tmpl w:val="3F16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4303B"/>
    <w:multiLevelType w:val="multilevel"/>
    <w:tmpl w:val="2570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538"/>
    <w:multiLevelType w:val="multilevel"/>
    <w:tmpl w:val="6B1EB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314C2"/>
    <w:multiLevelType w:val="multilevel"/>
    <w:tmpl w:val="37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76097"/>
    <w:multiLevelType w:val="hybridMultilevel"/>
    <w:tmpl w:val="7D02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7007"/>
    <w:multiLevelType w:val="hybridMultilevel"/>
    <w:tmpl w:val="F26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85228"/>
    <w:multiLevelType w:val="hybridMultilevel"/>
    <w:tmpl w:val="197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C0F46"/>
    <w:multiLevelType w:val="multilevel"/>
    <w:tmpl w:val="3832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E33F5"/>
    <w:multiLevelType w:val="multilevel"/>
    <w:tmpl w:val="1DB87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29CE"/>
    <w:multiLevelType w:val="hybridMultilevel"/>
    <w:tmpl w:val="022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6EC"/>
    <w:multiLevelType w:val="hybridMultilevel"/>
    <w:tmpl w:val="6514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E6101"/>
    <w:multiLevelType w:val="hybridMultilevel"/>
    <w:tmpl w:val="7242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3103C"/>
    <w:multiLevelType w:val="hybridMultilevel"/>
    <w:tmpl w:val="1C3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93C91"/>
    <w:multiLevelType w:val="hybridMultilevel"/>
    <w:tmpl w:val="752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40BE7"/>
    <w:multiLevelType w:val="multilevel"/>
    <w:tmpl w:val="B89A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CB2DCE"/>
    <w:multiLevelType w:val="multilevel"/>
    <w:tmpl w:val="02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416B2"/>
    <w:multiLevelType w:val="multilevel"/>
    <w:tmpl w:val="A11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01284"/>
    <w:multiLevelType w:val="multilevel"/>
    <w:tmpl w:val="0F38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F3857"/>
    <w:multiLevelType w:val="multilevel"/>
    <w:tmpl w:val="59A4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55919"/>
    <w:multiLevelType w:val="hybridMultilevel"/>
    <w:tmpl w:val="D4B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F1943"/>
    <w:multiLevelType w:val="hybridMultilevel"/>
    <w:tmpl w:val="C586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F653C"/>
    <w:multiLevelType w:val="hybridMultilevel"/>
    <w:tmpl w:val="0B8A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714E5"/>
    <w:multiLevelType w:val="multilevel"/>
    <w:tmpl w:val="6D2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777F5"/>
    <w:multiLevelType w:val="multilevel"/>
    <w:tmpl w:val="906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E756B"/>
    <w:multiLevelType w:val="multilevel"/>
    <w:tmpl w:val="B2E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0096E"/>
    <w:multiLevelType w:val="hybridMultilevel"/>
    <w:tmpl w:val="A8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923D6"/>
    <w:multiLevelType w:val="multilevel"/>
    <w:tmpl w:val="16C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E6C1F"/>
    <w:multiLevelType w:val="multilevel"/>
    <w:tmpl w:val="40E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A7750"/>
    <w:multiLevelType w:val="multilevel"/>
    <w:tmpl w:val="FA72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C06811"/>
    <w:multiLevelType w:val="multilevel"/>
    <w:tmpl w:val="509C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D68E8"/>
    <w:multiLevelType w:val="multilevel"/>
    <w:tmpl w:val="C4DC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B0238"/>
    <w:multiLevelType w:val="hybridMultilevel"/>
    <w:tmpl w:val="BE94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5"/>
  </w:num>
  <w:num w:numId="4">
    <w:abstractNumId w:val="31"/>
  </w:num>
  <w:num w:numId="5">
    <w:abstractNumId w:val="10"/>
  </w:num>
  <w:num w:numId="6">
    <w:abstractNumId w:val="29"/>
  </w:num>
  <w:num w:numId="7">
    <w:abstractNumId w:val="32"/>
  </w:num>
  <w:num w:numId="8">
    <w:abstractNumId w:val="19"/>
  </w:num>
  <w:num w:numId="9">
    <w:abstractNumId w:val="30"/>
  </w:num>
  <w:num w:numId="10">
    <w:abstractNumId w:val="4"/>
  </w:num>
  <w:num w:numId="11">
    <w:abstractNumId w:val="16"/>
  </w:num>
  <w:num w:numId="12">
    <w:abstractNumId w:val="17"/>
  </w:num>
  <w:num w:numId="13">
    <w:abstractNumId w:val="24"/>
  </w:num>
  <w:num w:numId="14">
    <w:abstractNumId w:val="33"/>
  </w:num>
  <w:num w:numId="15">
    <w:abstractNumId w:val="8"/>
  </w:num>
  <w:num w:numId="16">
    <w:abstractNumId w:val="13"/>
  </w:num>
  <w:num w:numId="17">
    <w:abstractNumId w:val="7"/>
  </w:num>
  <w:num w:numId="18">
    <w:abstractNumId w:val="6"/>
  </w:num>
  <w:num w:numId="19">
    <w:abstractNumId w:val="22"/>
  </w:num>
  <w:num w:numId="20">
    <w:abstractNumId w:val="12"/>
  </w:num>
  <w:num w:numId="21">
    <w:abstractNumId w:val="23"/>
  </w:num>
  <w:num w:numId="22">
    <w:abstractNumId w:val="14"/>
  </w:num>
  <w:num w:numId="23">
    <w:abstractNumId w:val="15"/>
  </w:num>
  <w:num w:numId="24">
    <w:abstractNumId w:val="11"/>
  </w:num>
  <w:num w:numId="25">
    <w:abstractNumId w:val="27"/>
  </w:num>
  <w:num w:numId="26">
    <w:abstractNumId w:val="1"/>
  </w:num>
  <w:num w:numId="27">
    <w:abstractNumId w:val="21"/>
  </w:num>
  <w:num w:numId="28">
    <w:abstractNumId w:val="26"/>
  </w:num>
  <w:num w:numId="29">
    <w:abstractNumId w:val="25"/>
  </w:num>
  <w:num w:numId="30">
    <w:abstractNumId w:val="20"/>
  </w:num>
  <w:num w:numId="31">
    <w:abstractNumId w:val="0"/>
  </w:num>
  <w:num w:numId="32">
    <w:abstractNumId w:val="9"/>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B8"/>
    <w:rsid w:val="001155BA"/>
    <w:rsid w:val="00321B36"/>
    <w:rsid w:val="0086528E"/>
    <w:rsid w:val="008E355E"/>
    <w:rsid w:val="008E54B8"/>
    <w:rsid w:val="009355F7"/>
    <w:rsid w:val="00A24B59"/>
    <w:rsid w:val="00B9296D"/>
    <w:rsid w:val="00BE20C6"/>
    <w:rsid w:val="00BE6098"/>
    <w:rsid w:val="00DA5493"/>
    <w:rsid w:val="00F4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D5C86-1715-4944-B0CA-65AC85E3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5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5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55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355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4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54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54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54B8"/>
    <w:rPr>
      <w:i/>
      <w:iCs/>
    </w:rPr>
  </w:style>
  <w:style w:type="character" w:styleId="Strong">
    <w:name w:val="Strong"/>
    <w:basedOn w:val="DefaultParagraphFont"/>
    <w:uiPriority w:val="22"/>
    <w:qFormat/>
    <w:rsid w:val="008E54B8"/>
    <w:rPr>
      <w:b/>
      <w:bCs/>
    </w:rPr>
  </w:style>
  <w:style w:type="paragraph" w:styleId="NoSpacing">
    <w:name w:val="No Spacing"/>
    <w:uiPriority w:val="1"/>
    <w:qFormat/>
    <w:rsid w:val="008E54B8"/>
    <w:pPr>
      <w:spacing w:after="0" w:line="240" w:lineRule="auto"/>
    </w:pPr>
  </w:style>
  <w:style w:type="character" w:customStyle="1" w:styleId="Heading3Char">
    <w:name w:val="Heading 3 Char"/>
    <w:basedOn w:val="DefaultParagraphFont"/>
    <w:link w:val="Heading3"/>
    <w:uiPriority w:val="9"/>
    <w:semiHidden/>
    <w:rsid w:val="009355F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355F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9355F7"/>
    <w:rPr>
      <w:color w:val="0000FF"/>
      <w:u w:val="single"/>
    </w:rPr>
  </w:style>
  <w:style w:type="paragraph" w:customStyle="1" w:styleId="title">
    <w:name w:val="title"/>
    <w:basedOn w:val="Normal"/>
    <w:rsid w:val="00935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4061">
      <w:bodyDiv w:val="1"/>
      <w:marLeft w:val="0"/>
      <w:marRight w:val="0"/>
      <w:marTop w:val="0"/>
      <w:marBottom w:val="0"/>
      <w:divBdr>
        <w:top w:val="none" w:sz="0" w:space="0" w:color="auto"/>
        <w:left w:val="none" w:sz="0" w:space="0" w:color="auto"/>
        <w:bottom w:val="none" w:sz="0" w:space="0" w:color="auto"/>
        <w:right w:val="none" w:sz="0" w:space="0" w:color="auto"/>
      </w:divBdr>
    </w:div>
    <w:div w:id="1821186471">
      <w:bodyDiv w:val="1"/>
      <w:marLeft w:val="0"/>
      <w:marRight w:val="0"/>
      <w:marTop w:val="0"/>
      <w:marBottom w:val="0"/>
      <w:divBdr>
        <w:top w:val="none" w:sz="0" w:space="0" w:color="auto"/>
        <w:left w:val="none" w:sz="0" w:space="0" w:color="auto"/>
        <w:bottom w:val="none" w:sz="0" w:space="0" w:color="auto"/>
        <w:right w:val="none" w:sz="0" w:space="0" w:color="auto"/>
      </w:divBdr>
      <w:divsChild>
        <w:div w:id="1258709305">
          <w:marLeft w:val="0"/>
          <w:marRight w:val="0"/>
          <w:marTop w:val="0"/>
          <w:marBottom w:val="0"/>
          <w:divBdr>
            <w:top w:val="none" w:sz="0" w:space="0" w:color="auto"/>
            <w:left w:val="none" w:sz="0" w:space="0" w:color="auto"/>
            <w:bottom w:val="none" w:sz="0" w:space="0" w:color="auto"/>
            <w:right w:val="none" w:sz="0" w:space="0" w:color="auto"/>
          </w:divBdr>
        </w:div>
        <w:div w:id="836071431">
          <w:marLeft w:val="33"/>
          <w:marRight w:val="0"/>
          <w:marTop w:val="0"/>
          <w:marBottom w:val="0"/>
          <w:divBdr>
            <w:top w:val="none" w:sz="0" w:space="0" w:color="auto"/>
            <w:left w:val="none" w:sz="0" w:space="0" w:color="auto"/>
            <w:bottom w:val="single" w:sz="6" w:space="0" w:color="777777"/>
            <w:right w:val="none" w:sz="0" w:space="0" w:color="auto"/>
          </w:divBdr>
        </w:div>
        <w:div w:id="1766655399">
          <w:marLeft w:val="33"/>
          <w:marRight w:val="0"/>
          <w:marTop w:val="0"/>
          <w:marBottom w:val="0"/>
          <w:divBdr>
            <w:top w:val="none" w:sz="0" w:space="0" w:color="auto"/>
            <w:left w:val="none" w:sz="0" w:space="0" w:color="auto"/>
            <w:bottom w:val="none" w:sz="0" w:space="0" w:color="auto"/>
            <w:right w:val="none" w:sz="0" w:space="0" w:color="auto"/>
          </w:divBdr>
        </w:div>
        <w:div w:id="1518152292">
          <w:marLeft w:val="0"/>
          <w:marRight w:val="0"/>
          <w:marTop w:val="0"/>
          <w:marBottom w:val="0"/>
          <w:divBdr>
            <w:top w:val="none" w:sz="0" w:space="0" w:color="auto"/>
            <w:left w:val="none" w:sz="0" w:space="0" w:color="auto"/>
            <w:bottom w:val="none" w:sz="0" w:space="0" w:color="auto"/>
            <w:right w:val="none" w:sz="0" w:space="0" w:color="auto"/>
          </w:divBdr>
        </w:div>
        <w:div w:id="1216576683">
          <w:marLeft w:val="0"/>
          <w:marRight w:val="0"/>
          <w:marTop w:val="0"/>
          <w:marBottom w:val="0"/>
          <w:divBdr>
            <w:top w:val="none" w:sz="0" w:space="0" w:color="auto"/>
            <w:left w:val="none" w:sz="0" w:space="0" w:color="auto"/>
            <w:bottom w:val="none" w:sz="0" w:space="0" w:color="auto"/>
            <w:right w:val="none" w:sz="0" w:space="0" w:color="auto"/>
          </w:divBdr>
        </w:div>
        <w:div w:id="930162073">
          <w:marLeft w:val="0"/>
          <w:marRight w:val="0"/>
          <w:marTop w:val="0"/>
          <w:marBottom w:val="0"/>
          <w:divBdr>
            <w:top w:val="none" w:sz="0" w:space="0" w:color="auto"/>
            <w:left w:val="none" w:sz="0" w:space="0" w:color="auto"/>
            <w:bottom w:val="none" w:sz="0" w:space="0" w:color="auto"/>
            <w:right w:val="none" w:sz="0" w:space="0" w:color="auto"/>
          </w:divBdr>
        </w:div>
        <w:div w:id="160122325">
          <w:marLeft w:val="0"/>
          <w:marRight w:val="0"/>
          <w:marTop w:val="0"/>
          <w:marBottom w:val="0"/>
          <w:divBdr>
            <w:top w:val="none" w:sz="0" w:space="0" w:color="auto"/>
            <w:left w:val="none" w:sz="0" w:space="0" w:color="auto"/>
            <w:bottom w:val="none" w:sz="0" w:space="0" w:color="auto"/>
            <w:right w:val="none" w:sz="0" w:space="0" w:color="auto"/>
          </w:divBdr>
        </w:div>
        <w:div w:id="280966399">
          <w:marLeft w:val="0"/>
          <w:marRight w:val="0"/>
          <w:marTop w:val="0"/>
          <w:marBottom w:val="0"/>
          <w:divBdr>
            <w:top w:val="single" w:sz="6" w:space="8" w:color="777777"/>
            <w:left w:val="none" w:sz="0" w:space="0" w:color="auto"/>
            <w:bottom w:val="none" w:sz="0" w:space="0" w:color="auto"/>
            <w:right w:val="none" w:sz="0" w:space="0" w:color="auto"/>
          </w:divBdr>
        </w:div>
        <w:div w:id="324212780">
          <w:marLeft w:val="0"/>
          <w:marRight w:val="0"/>
          <w:marTop w:val="0"/>
          <w:marBottom w:val="0"/>
          <w:divBdr>
            <w:top w:val="none" w:sz="0" w:space="0" w:color="auto"/>
            <w:left w:val="none" w:sz="0" w:space="0" w:color="auto"/>
            <w:bottom w:val="none" w:sz="0" w:space="0" w:color="auto"/>
            <w:right w:val="none" w:sz="0" w:space="0" w:color="auto"/>
          </w:divBdr>
          <w:divsChild>
            <w:div w:id="1938781586">
              <w:marLeft w:val="0"/>
              <w:marRight w:val="0"/>
              <w:marTop w:val="0"/>
              <w:marBottom w:val="0"/>
              <w:divBdr>
                <w:top w:val="none" w:sz="0" w:space="0" w:color="auto"/>
                <w:left w:val="none" w:sz="0" w:space="0" w:color="auto"/>
                <w:bottom w:val="none" w:sz="0" w:space="0" w:color="auto"/>
                <w:right w:val="none" w:sz="0" w:space="0" w:color="auto"/>
              </w:divBdr>
              <w:divsChild>
                <w:div w:id="670064106">
                  <w:marLeft w:val="0"/>
                  <w:marRight w:val="0"/>
                  <w:marTop w:val="0"/>
                  <w:marBottom w:val="0"/>
                  <w:divBdr>
                    <w:top w:val="none" w:sz="0" w:space="0" w:color="auto"/>
                    <w:left w:val="none" w:sz="0" w:space="0" w:color="auto"/>
                    <w:bottom w:val="none" w:sz="0" w:space="0" w:color="auto"/>
                    <w:right w:val="none" w:sz="0" w:space="0" w:color="auto"/>
                  </w:divBdr>
                  <w:divsChild>
                    <w:div w:id="537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richardmeier.com/wp-content/uploads/2014/07/P6.SFrances071120_004-803x1024.jpg" TargetMode="External"/><Relationship Id="rId26" Type="http://schemas.openxmlformats.org/officeDocument/2006/relationships/image" Target="media/image12.jpeg"/><Relationship Id="rId21" Type="http://schemas.openxmlformats.org/officeDocument/2006/relationships/hyperlink" Target="https://www.richardmeier.com/wp-content/uploads/2014/07/D2.lowerlevel-768x1024.jpg" TargetMode="External"/><Relationship Id="rId34" Type="http://schemas.openxmlformats.org/officeDocument/2006/relationships/image" Target="media/image16.jpeg"/><Relationship Id="rId7" Type="http://schemas.openxmlformats.org/officeDocument/2006/relationships/hyperlink" Target="https://www.richardmeier.com/" TargetMode="External"/><Relationship Id="rId12" Type="http://schemas.openxmlformats.org/officeDocument/2006/relationships/hyperlink" Target="https://www.richardmeier.com/wp-content/uploads/2014/07/P3.92CC12_crop-1024x859.jpg" TargetMode="External"/><Relationship Id="rId17" Type="http://schemas.openxmlformats.org/officeDocument/2006/relationships/image" Target="media/image7.jpeg"/><Relationship Id="rId25" Type="http://schemas.openxmlformats.org/officeDocument/2006/relationships/hyperlink" Target="https://www.richardmeier.com/wp-content/uploads/2014/07/D4.upperlevel-798x1024.jpg" TargetMode="External"/><Relationship Id="rId33" Type="http://schemas.openxmlformats.org/officeDocument/2006/relationships/hyperlink" Target="https://www.richardmeier.com/" TargetMode="External"/><Relationship Id="rId2" Type="http://schemas.openxmlformats.org/officeDocument/2006/relationships/styles" Target="styles.xml"/><Relationship Id="rId16" Type="http://schemas.openxmlformats.org/officeDocument/2006/relationships/hyperlink" Target="https://www.richardmeier.com/wp-content/uploads/2014/07/P5.92CC-1024x796.jpg" TargetMode="External"/><Relationship Id="rId20" Type="http://schemas.openxmlformats.org/officeDocument/2006/relationships/image" Target="media/image9.jpeg"/><Relationship Id="rId29" Type="http://schemas.openxmlformats.org/officeDocument/2006/relationships/hyperlink" Target="https://www.richardmeier.com/wp-content/uploads/2014/07/D6.section2-1024x657.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richardmeier.com/wp-content/uploads/2014/07/D3.middlelevel-780x1024.jpg"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s://www.richardmeier.com/?people=richard-meier" TargetMode="External"/><Relationship Id="rId4" Type="http://schemas.openxmlformats.org/officeDocument/2006/relationships/webSettings" Target="webSettings.xml"/><Relationship Id="rId9" Type="http://schemas.openxmlformats.org/officeDocument/2006/relationships/hyperlink" Target="https://www.richardmeier.com/?page_id=7" TargetMode="External"/><Relationship Id="rId14" Type="http://schemas.openxmlformats.org/officeDocument/2006/relationships/hyperlink" Target="https://www.richardmeier.com/wp-content/uploads/2014/07/P4.41069-86rProPhotoF1_B_8bit-1024x806.jpg" TargetMode="External"/><Relationship Id="rId22" Type="http://schemas.openxmlformats.org/officeDocument/2006/relationships/image" Target="media/image10.jpeg"/><Relationship Id="rId27" Type="http://schemas.openxmlformats.org/officeDocument/2006/relationships/hyperlink" Target="https://www.richardmeier.com/wp-content/uploads/2014/07/D5.section-1024x730.jpg" TargetMode="External"/><Relationship Id="rId30" Type="http://schemas.openxmlformats.org/officeDocument/2006/relationships/image" Target="media/image14.jpeg"/><Relationship Id="rId35" Type="http://schemas.openxmlformats.org/officeDocument/2006/relationships/image" Target="media/image17.jpeg"/><Relationship Id="rId8" Type="http://schemas.openxmlformats.org/officeDocument/2006/relationships/hyperlink" Target="https://www.richardmeier.com/?page_id=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FSC</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Betz</dc:creator>
  <cp:keywords/>
  <dc:description/>
  <cp:lastModifiedBy>Joe Betz</cp:lastModifiedBy>
  <cp:revision>10</cp:revision>
  <dcterms:created xsi:type="dcterms:W3CDTF">2020-01-09T19:39:00Z</dcterms:created>
  <dcterms:modified xsi:type="dcterms:W3CDTF">2020-01-10T14:57:00Z</dcterms:modified>
</cp:coreProperties>
</file>